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528" w:rsidRDefault="00687528" w:rsidP="00687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СОВЕТ СЕЛЬСКОГО ПОСЕЛЕНИЯ "УРЮМСКОЕ"</w:t>
      </w:r>
    </w:p>
    <w:p w:rsidR="00687528" w:rsidRDefault="00687528" w:rsidP="00687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7528" w:rsidRDefault="00687528" w:rsidP="006875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РЕШЕНИЕ</w:t>
      </w:r>
    </w:p>
    <w:p w:rsidR="00687528" w:rsidRDefault="00687528" w:rsidP="0068752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7528" w:rsidRDefault="00687528" w:rsidP="006875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 августа 2024 года                                                                                №105</w:t>
      </w:r>
    </w:p>
    <w:p w:rsidR="00687528" w:rsidRDefault="00687528" w:rsidP="0068752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87528" w:rsidRDefault="00687528" w:rsidP="006875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п.ст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.У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>рюм</w:t>
      </w:r>
      <w:proofErr w:type="spellEnd"/>
    </w:p>
    <w:p w:rsidR="00687528" w:rsidRDefault="00687528" w:rsidP="006875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7528" w:rsidRPr="00687528" w:rsidRDefault="00687528" w:rsidP="006875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687528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границ территории, на которых осуществляется  территориальное общественное самоуправление  </w:t>
      </w:r>
    </w:p>
    <w:bookmarkEnd w:id="0"/>
    <w:p w:rsidR="00687528" w:rsidRDefault="00687528" w:rsidP="00687528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528" w:rsidRDefault="00687528" w:rsidP="006875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42A3">
        <w:rPr>
          <w:rFonts w:ascii="Times New Roman" w:hAnsi="Times New Roman" w:cs="Times New Roman"/>
          <w:sz w:val="28"/>
          <w:szCs w:val="28"/>
        </w:rPr>
        <w:t>Рассмотрев заявлени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B42A3">
        <w:rPr>
          <w:rFonts w:ascii="Times New Roman" w:hAnsi="Times New Roman" w:cs="Times New Roman"/>
          <w:sz w:val="28"/>
          <w:szCs w:val="28"/>
        </w:rPr>
        <w:t xml:space="preserve"> об установлении границ территории, на которой предполагается осуществление территориального общественного самоу</w:t>
      </w:r>
      <w:r>
        <w:rPr>
          <w:rFonts w:ascii="Times New Roman" w:hAnsi="Times New Roman" w:cs="Times New Roman"/>
          <w:sz w:val="28"/>
          <w:szCs w:val="28"/>
        </w:rPr>
        <w:t>правления   «Надежда»</w:t>
      </w:r>
      <w:r w:rsidRPr="00EB42A3">
        <w:rPr>
          <w:rFonts w:ascii="Times New Roman" w:hAnsi="Times New Roman" w:cs="Times New Roman"/>
          <w:sz w:val="28"/>
          <w:szCs w:val="28"/>
        </w:rPr>
        <w:t xml:space="preserve"> в соответствии со статьей 27 Федерального закона от 6 октября 2003 года № 131-ФЗ </w:t>
      </w:r>
      <w:r w:rsidRPr="00EB42A3">
        <w:rPr>
          <w:rFonts w:ascii="Times New Roman" w:hAnsi="Times New Roman" w:cs="Times New Roman"/>
          <w:sz w:val="28"/>
          <w:szCs w:val="28"/>
        </w:rPr>
        <w:br/>
        <w:t xml:space="preserve">«Об общих принципах организации местного самоуправления </w:t>
      </w:r>
      <w:r w:rsidRPr="00EB42A3">
        <w:rPr>
          <w:rFonts w:ascii="Times New Roman" w:hAnsi="Times New Roman" w:cs="Times New Roman"/>
          <w:sz w:val="28"/>
          <w:szCs w:val="28"/>
        </w:rPr>
        <w:br/>
        <w:t xml:space="preserve">в Российской Федерации», статьями </w:t>
      </w:r>
      <w:r>
        <w:rPr>
          <w:rFonts w:ascii="Times New Roman" w:hAnsi="Times New Roman" w:cs="Times New Roman"/>
          <w:sz w:val="28"/>
          <w:szCs w:val="28"/>
        </w:rPr>
        <w:t>13, 19, 22</w:t>
      </w:r>
      <w:r w:rsidRPr="00EB42A3">
        <w:rPr>
          <w:rFonts w:ascii="Times New Roman" w:hAnsi="Times New Roman" w:cs="Times New Roman"/>
          <w:sz w:val="28"/>
          <w:szCs w:val="28"/>
        </w:rPr>
        <w:t xml:space="preserve"> Устава </w:t>
      </w:r>
      <w:r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», решением Совета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Урюмское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17.06.2024 г №101,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статьей 28 Устава сельского поселения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Урюмское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", Совет сельского поселения "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Урюмское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87528" w:rsidRDefault="00687528" w:rsidP="00687528">
      <w:pPr>
        <w:tabs>
          <w:tab w:val="left" w:pos="82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7528" w:rsidRDefault="00687528" w:rsidP="0068752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 </w:t>
      </w:r>
      <w:r w:rsidRPr="001120AC">
        <w:rPr>
          <w:rFonts w:ascii="Times New Roman" w:eastAsia="Times New Roman" w:hAnsi="Times New Roman" w:cs="Times New Roman"/>
          <w:sz w:val="28"/>
          <w:szCs w:val="28"/>
        </w:rPr>
        <w:t>Установить границы территории, на которой осуществляется территориальное общественное самоуправление «</w:t>
      </w:r>
      <w:r>
        <w:rPr>
          <w:rFonts w:ascii="Times New Roman" w:eastAsia="Times New Roman" w:hAnsi="Times New Roman" w:cs="Times New Roman"/>
          <w:sz w:val="28"/>
          <w:szCs w:val="28"/>
        </w:rPr>
        <w:t>Надежда</w:t>
      </w:r>
      <w:r w:rsidRPr="001120AC">
        <w:rPr>
          <w:rFonts w:ascii="Times New Roman" w:eastAsia="Times New Roman" w:hAnsi="Times New Roman" w:cs="Times New Roman"/>
          <w:sz w:val="28"/>
          <w:szCs w:val="28"/>
        </w:rPr>
        <w:t xml:space="preserve">», согласно </w:t>
      </w:r>
      <w:hyperlink w:anchor="Par26" w:tooltip="ТЕРРИТОРИАЛЬНЫЕ ГРАНИЦЫ" w:history="1">
        <w:r w:rsidRPr="001120AC">
          <w:rPr>
            <w:rFonts w:ascii="Times New Roman" w:eastAsia="Times New Roman" w:hAnsi="Times New Roman" w:cs="Times New Roman"/>
            <w:sz w:val="28"/>
            <w:szCs w:val="28"/>
          </w:rPr>
          <w:t>приложению к настоящему решению.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87528" w:rsidRDefault="00687528" w:rsidP="0068752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  Настоящее решение вступает в силу на следующий день  после дня его официального опубликования (обнародования). </w:t>
      </w:r>
    </w:p>
    <w:p w:rsidR="00687528" w:rsidRDefault="00687528" w:rsidP="0068752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 Настоящее решение обнародовать на стенде администрации сельского поселения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Урюмское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» и разместить на официальном сайте  </w:t>
      </w:r>
    </w:p>
    <w:p w:rsidR="00687528" w:rsidRDefault="00687528" w:rsidP="0068752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htpps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://</w:t>
      </w: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</w:rPr>
        <w:t>урюмское.рф</w:t>
      </w:r>
      <w:proofErr w:type="spellEnd"/>
      <w:r>
        <w:rPr>
          <w:rFonts w:ascii="Times New Roman" w:eastAsia="Calibri" w:hAnsi="Times New Roman" w:cs="Times New Roman"/>
          <w:sz w:val="28"/>
          <w:szCs w:val="28"/>
          <w:u w:val="single"/>
        </w:rPr>
        <w:t>/</w:t>
      </w:r>
      <w:r>
        <w:rPr>
          <w:rFonts w:ascii="Times New Roman" w:eastAsia="Calibri" w:hAnsi="Times New Roman" w:cs="Times New Roman"/>
          <w:sz w:val="28"/>
          <w:szCs w:val="28"/>
        </w:rPr>
        <w:t xml:space="preserve">  в разделе Документы.</w:t>
      </w:r>
    </w:p>
    <w:p w:rsidR="00687528" w:rsidRDefault="00687528" w:rsidP="006875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7528" w:rsidRDefault="00687528" w:rsidP="00687528">
      <w:pPr>
        <w:tabs>
          <w:tab w:val="left" w:pos="7155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87528" w:rsidRDefault="00687528" w:rsidP="00687528">
      <w:pPr>
        <w:tabs>
          <w:tab w:val="left" w:pos="7155"/>
        </w:tabs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сельского поселения "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Урюмское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"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Н.П. Уткина</w:t>
      </w:r>
    </w:p>
    <w:p w:rsidR="00687528" w:rsidRDefault="00687528" w:rsidP="00687528">
      <w:pPr>
        <w:tabs>
          <w:tab w:val="left" w:pos="6148"/>
        </w:tabs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br w:type="page"/>
      </w:r>
    </w:p>
    <w:p w:rsidR="00687528" w:rsidRDefault="00687528" w:rsidP="00687528">
      <w:pPr>
        <w:tabs>
          <w:tab w:val="left" w:pos="6148"/>
        </w:tabs>
        <w:rPr>
          <w:rFonts w:ascii="Times New Roman" w:hAnsi="Times New Roman" w:cs="Times New Roman"/>
          <w:sz w:val="28"/>
          <w:szCs w:val="28"/>
        </w:rPr>
      </w:pPr>
    </w:p>
    <w:p w:rsidR="00687528" w:rsidRDefault="00687528" w:rsidP="00687528">
      <w:pPr>
        <w:widowControl w:val="0"/>
        <w:tabs>
          <w:tab w:val="left" w:pos="6012"/>
          <w:tab w:val="left" w:pos="760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1120AC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№1</w:t>
      </w:r>
    </w:p>
    <w:p w:rsidR="00687528" w:rsidRDefault="00687528" w:rsidP="00687528">
      <w:pPr>
        <w:widowControl w:val="0"/>
        <w:tabs>
          <w:tab w:val="left" w:pos="6012"/>
          <w:tab w:val="left" w:pos="760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решению Совета сельского</w:t>
      </w:r>
    </w:p>
    <w:p w:rsidR="00687528" w:rsidRDefault="00687528" w:rsidP="00687528">
      <w:pPr>
        <w:widowControl w:val="0"/>
        <w:tabs>
          <w:tab w:val="left" w:pos="6012"/>
          <w:tab w:val="left" w:pos="760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поселения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Урюмское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687528" w:rsidRPr="001120AC" w:rsidRDefault="00687528" w:rsidP="00687528">
      <w:pPr>
        <w:widowControl w:val="0"/>
        <w:tabs>
          <w:tab w:val="left" w:pos="6012"/>
          <w:tab w:val="left" w:pos="760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23.08.2024 №105</w:t>
      </w:r>
    </w:p>
    <w:p w:rsidR="00687528" w:rsidRDefault="00687528" w:rsidP="00687528">
      <w:pPr>
        <w:widowControl w:val="0"/>
        <w:tabs>
          <w:tab w:val="left" w:pos="6012"/>
          <w:tab w:val="left" w:pos="760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7528" w:rsidRDefault="00687528" w:rsidP="00687528">
      <w:pPr>
        <w:widowControl w:val="0"/>
        <w:tabs>
          <w:tab w:val="left" w:pos="60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7528" w:rsidRDefault="00687528" w:rsidP="00687528">
      <w:pPr>
        <w:widowControl w:val="0"/>
        <w:tabs>
          <w:tab w:val="left" w:pos="60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87528" w:rsidRPr="001120AC" w:rsidRDefault="00687528" w:rsidP="00687528">
      <w:pPr>
        <w:widowControl w:val="0"/>
        <w:tabs>
          <w:tab w:val="left" w:pos="60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20AC">
        <w:rPr>
          <w:rFonts w:ascii="Times New Roman" w:eastAsia="Times New Roman" w:hAnsi="Times New Roman" w:cs="Times New Roman"/>
          <w:b/>
          <w:sz w:val="28"/>
          <w:szCs w:val="28"/>
        </w:rPr>
        <w:t>ГРАНИЦЫ</w:t>
      </w:r>
    </w:p>
    <w:p w:rsidR="00687528" w:rsidRPr="001120AC" w:rsidRDefault="00687528" w:rsidP="00687528">
      <w:pPr>
        <w:widowControl w:val="0"/>
        <w:tabs>
          <w:tab w:val="left" w:pos="60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120AC">
        <w:rPr>
          <w:rFonts w:ascii="Times New Roman" w:eastAsia="Times New Roman" w:hAnsi="Times New Roman" w:cs="Times New Roman"/>
          <w:b/>
          <w:sz w:val="28"/>
          <w:szCs w:val="28"/>
        </w:rPr>
        <w:t>территории, на которой осуществляется территориальное общественное самоуправление 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Надежда</w:t>
      </w:r>
      <w:r w:rsidRPr="001120AC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687528" w:rsidRDefault="00687528" w:rsidP="00687528">
      <w:pPr>
        <w:tabs>
          <w:tab w:val="left" w:pos="6148"/>
        </w:tabs>
        <w:rPr>
          <w:rFonts w:ascii="Times New Roman" w:hAnsi="Times New Roman" w:cs="Times New Roman"/>
          <w:sz w:val="28"/>
          <w:szCs w:val="28"/>
        </w:rPr>
      </w:pPr>
    </w:p>
    <w:p w:rsidR="00687528" w:rsidRDefault="00687528" w:rsidP="0068752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Улица Линейная: дом №1 по дом №3, кроме дома №1а </w:t>
      </w:r>
      <w:proofErr w:type="gramStart"/>
      <w:r>
        <w:rPr>
          <w:rFonts w:ascii="Times New Roman" w:hAnsi="Times New Roman" w:cs="Times New Roman"/>
          <w:sz w:val="28"/>
          <w:szCs w:val="28"/>
        </w:rPr>
        <w:t>-в</w:t>
      </w:r>
      <w:proofErr w:type="gramEnd"/>
      <w:r>
        <w:rPr>
          <w:rFonts w:ascii="Times New Roman" w:hAnsi="Times New Roman" w:cs="Times New Roman"/>
          <w:sz w:val="28"/>
          <w:szCs w:val="28"/>
        </w:rPr>
        <w:t>окзал.</w:t>
      </w:r>
    </w:p>
    <w:p w:rsidR="00687528" w:rsidRDefault="00687528" w:rsidP="0068752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Ул.60 лет Октября: дом №1 по дом №39, кроме объектов железнодорожной, коммунальной инфраструктуры, торговых точек, административных зданий, учреждений.</w:t>
      </w:r>
    </w:p>
    <w:p w:rsidR="00687528" w:rsidRDefault="00687528" w:rsidP="00687528">
      <w:pPr>
        <w:pStyle w:val="a4"/>
        <w:numPr>
          <w:ilvl w:val="0"/>
          <w:numId w:val="1"/>
        </w:numPr>
        <w:ind w:hanging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ерезовая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>: дом №1 по дом №10.</w:t>
      </w:r>
    </w:p>
    <w:p w:rsidR="00687528" w:rsidRDefault="00687528" w:rsidP="00687528">
      <w:pPr>
        <w:pStyle w:val="a4"/>
        <w:numPr>
          <w:ilvl w:val="0"/>
          <w:numId w:val="1"/>
        </w:numPr>
        <w:ind w:hanging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ереговая</w:t>
      </w:r>
      <w:proofErr w:type="spellEnd"/>
      <w:r>
        <w:rPr>
          <w:rFonts w:ascii="Times New Roman" w:hAnsi="Times New Roman" w:cs="Times New Roman"/>
          <w:sz w:val="28"/>
          <w:szCs w:val="28"/>
        </w:rPr>
        <w:t>: дом №1 по дом №8.</w:t>
      </w:r>
    </w:p>
    <w:p w:rsidR="00687528" w:rsidRDefault="00687528" w:rsidP="00687528">
      <w:pPr>
        <w:pStyle w:val="a4"/>
        <w:numPr>
          <w:ilvl w:val="0"/>
          <w:numId w:val="1"/>
        </w:numPr>
        <w:ind w:hanging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еленая</w:t>
      </w:r>
      <w:proofErr w:type="spellEnd"/>
      <w:r>
        <w:rPr>
          <w:rFonts w:ascii="Times New Roman" w:hAnsi="Times New Roman" w:cs="Times New Roman"/>
          <w:sz w:val="28"/>
          <w:szCs w:val="28"/>
        </w:rPr>
        <w:t>: дом №1 по дом №32.</w:t>
      </w:r>
    </w:p>
    <w:p w:rsidR="00687528" w:rsidRDefault="00687528" w:rsidP="00687528">
      <w:pPr>
        <w:pStyle w:val="a4"/>
        <w:numPr>
          <w:ilvl w:val="0"/>
          <w:numId w:val="1"/>
        </w:numPr>
        <w:ind w:hanging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есная</w:t>
      </w:r>
      <w:proofErr w:type="spellEnd"/>
      <w:r>
        <w:rPr>
          <w:rFonts w:ascii="Times New Roman" w:hAnsi="Times New Roman" w:cs="Times New Roman"/>
          <w:sz w:val="28"/>
          <w:szCs w:val="28"/>
        </w:rPr>
        <w:t>: дом №1а по дом №6.</w:t>
      </w:r>
    </w:p>
    <w:p w:rsidR="00687528" w:rsidRDefault="00687528" w:rsidP="00687528">
      <w:pPr>
        <w:pStyle w:val="a4"/>
        <w:numPr>
          <w:ilvl w:val="0"/>
          <w:numId w:val="1"/>
        </w:numPr>
        <w:ind w:hanging="28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олодежная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дом №1 по дом №9. </w:t>
      </w:r>
    </w:p>
    <w:p w:rsidR="00687528" w:rsidRPr="003C7C76" w:rsidRDefault="00687528" w:rsidP="00687528">
      <w:pPr>
        <w:ind w:hanging="284"/>
      </w:pPr>
    </w:p>
    <w:p w:rsidR="00687528" w:rsidRPr="003C7C76" w:rsidRDefault="00687528" w:rsidP="00687528"/>
    <w:p w:rsidR="00687528" w:rsidRPr="003C7C76" w:rsidRDefault="00687528" w:rsidP="00687528"/>
    <w:p w:rsidR="00E3157E" w:rsidRDefault="00E3157E"/>
    <w:sectPr w:rsidR="00E31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81398"/>
    <w:multiLevelType w:val="hybridMultilevel"/>
    <w:tmpl w:val="B4E657CC"/>
    <w:lvl w:ilvl="0" w:tplc="C5DAB7F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6703" w:hanging="360"/>
      </w:pPr>
    </w:lvl>
    <w:lvl w:ilvl="2" w:tplc="0419001B" w:tentative="1">
      <w:start w:val="1"/>
      <w:numFmt w:val="lowerRoman"/>
      <w:lvlText w:val="%3."/>
      <w:lvlJc w:val="right"/>
      <w:pPr>
        <w:ind w:left="7423" w:hanging="180"/>
      </w:pPr>
    </w:lvl>
    <w:lvl w:ilvl="3" w:tplc="0419000F" w:tentative="1">
      <w:start w:val="1"/>
      <w:numFmt w:val="decimal"/>
      <w:lvlText w:val="%4."/>
      <w:lvlJc w:val="left"/>
      <w:pPr>
        <w:ind w:left="8143" w:hanging="360"/>
      </w:pPr>
    </w:lvl>
    <w:lvl w:ilvl="4" w:tplc="04190019" w:tentative="1">
      <w:start w:val="1"/>
      <w:numFmt w:val="lowerLetter"/>
      <w:lvlText w:val="%5."/>
      <w:lvlJc w:val="left"/>
      <w:pPr>
        <w:ind w:left="8863" w:hanging="360"/>
      </w:pPr>
    </w:lvl>
    <w:lvl w:ilvl="5" w:tplc="0419001B" w:tentative="1">
      <w:start w:val="1"/>
      <w:numFmt w:val="lowerRoman"/>
      <w:lvlText w:val="%6."/>
      <w:lvlJc w:val="right"/>
      <w:pPr>
        <w:ind w:left="9583" w:hanging="180"/>
      </w:pPr>
    </w:lvl>
    <w:lvl w:ilvl="6" w:tplc="0419000F" w:tentative="1">
      <w:start w:val="1"/>
      <w:numFmt w:val="decimal"/>
      <w:lvlText w:val="%7."/>
      <w:lvlJc w:val="left"/>
      <w:pPr>
        <w:ind w:left="10303" w:hanging="360"/>
      </w:pPr>
    </w:lvl>
    <w:lvl w:ilvl="7" w:tplc="04190019" w:tentative="1">
      <w:start w:val="1"/>
      <w:numFmt w:val="lowerLetter"/>
      <w:lvlText w:val="%8."/>
      <w:lvlJc w:val="left"/>
      <w:pPr>
        <w:ind w:left="11023" w:hanging="360"/>
      </w:pPr>
    </w:lvl>
    <w:lvl w:ilvl="8" w:tplc="0419001B" w:tentative="1">
      <w:start w:val="1"/>
      <w:numFmt w:val="lowerRoman"/>
      <w:lvlText w:val="%9."/>
      <w:lvlJc w:val="right"/>
      <w:pPr>
        <w:ind w:left="1174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B5A"/>
    <w:rsid w:val="00687528"/>
    <w:rsid w:val="00DD6EDA"/>
    <w:rsid w:val="00E20B5A"/>
    <w:rsid w:val="00E3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687528"/>
  </w:style>
  <w:style w:type="paragraph" w:styleId="a4">
    <w:name w:val="List Paragraph"/>
    <w:basedOn w:val="a"/>
    <w:link w:val="a3"/>
    <w:uiPriority w:val="34"/>
    <w:qFormat/>
    <w:rsid w:val="006875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5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687528"/>
  </w:style>
  <w:style w:type="paragraph" w:styleId="a4">
    <w:name w:val="List Paragraph"/>
    <w:basedOn w:val="a"/>
    <w:link w:val="a3"/>
    <w:uiPriority w:val="34"/>
    <w:qFormat/>
    <w:rsid w:val="00687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2024-11-07T01:23:00Z</dcterms:created>
  <dcterms:modified xsi:type="dcterms:W3CDTF">2024-11-07T01:24:00Z</dcterms:modified>
</cp:coreProperties>
</file>