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28" w:rsidRPr="00B62E28" w:rsidRDefault="00B62E28" w:rsidP="00B62E28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36"/>
          <w:szCs w:val="36"/>
          <w:lang w:eastAsia="en-US"/>
        </w:rPr>
      </w:pPr>
      <w:r w:rsidRPr="00B62E28">
        <w:rPr>
          <w:rFonts w:ascii="Times New Roman" w:eastAsiaTheme="minorHAnsi" w:hAnsi="Times New Roman"/>
          <w:b/>
          <w:sz w:val="36"/>
          <w:szCs w:val="36"/>
          <w:lang w:eastAsia="en-US"/>
        </w:rPr>
        <w:t>СОВЕТ СЕЛЬСКОГО ПОСЕЛЕНИЯ «УРЮМСКОЕ»</w:t>
      </w:r>
    </w:p>
    <w:p w:rsidR="00B62E28" w:rsidRPr="00B62E28" w:rsidRDefault="00B62E28" w:rsidP="00B62E28">
      <w:pPr>
        <w:tabs>
          <w:tab w:val="left" w:pos="6840"/>
        </w:tabs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62E28" w:rsidRPr="00B62E28" w:rsidRDefault="00B62E28" w:rsidP="00B62E28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B62E28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  РЕШЕНИЕ </w:t>
      </w:r>
    </w:p>
    <w:p w:rsidR="00B62E28" w:rsidRPr="00B62E28" w:rsidRDefault="00B62E28" w:rsidP="00B62E28">
      <w:pPr>
        <w:tabs>
          <w:tab w:val="left" w:pos="6840"/>
        </w:tabs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62E28" w:rsidRPr="00B62E28" w:rsidRDefault="00B62E28" w:rsidP="00B62E28">
      <w:pP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b/>
          <w:sz w:val="28"/>
          <w:szCs w:val="28"/>
          <w:lang w:eastAsia="en-US"/>
        </w:rPr>
        <w:t>24 декабря 2021 года</w:t>
      </w:r>
      <w:r w:rsidRPr="00B62E28"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  <w:r w:rsidRPr="00B62E28"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  <w:r w:rsidRPr="00B62E28"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  <w:r w:rsidRPr="00B62E28"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  <w:r w:rsidRPr="00B62E28"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  <w:r w:rsidRPr="00B62E28"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  <w:r w:rsidRPr="00B62E28">
        <w:rPr>
          <w:rFonts w:ascii="Times New Roman" w:eastAsiaTheme="minorHAnsi" w:hAnsi="Times New Roman"/>
          <w:b/>
          <w:sz w:val="28"/>
          <w:szCs w:val="28"/>
          <w:lang w:eastAsia="en-US"/>
        </w:rPr>
        <w:tab/>
        <w:t xml:space="preserve">                       №44</w:t>
      </w:r>
    </w:p>
    <w:p w:rsidR="00B62E28" w:rsidRPr="00B62E28" w:rsidRDefault="00B62E28" w:rsidP="00B62E28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b/>
          <w:sz w:val="28"/>
          <w:szCs w:val="28"/>
          <w:lang w:eastAsia="en-US"/>
        </w:rPr>
        <w:t>п.ст. Урюм</w:t>
      </w:r>
    </w:p>
    <w:p w:rsidR="00B62E28" w:rsidRPr="00B62E28" w:rsidRDefault="00B62E28" w:rsidP="00B62E28">
      <w:pPr>
        <w:ind w:right="-2"/>
        <w:rPr>
          <w:rFonts w:ascii="Times New Roman" w:eastAsiaTheme="minorHAnsi" w:hAnsi="Times New Roman"/>
          <w:i/>
          <w:color w:val="FF0000"/>
          <w:sz w:val="28"/>
          <w:szCs w:val="28"/>
          <w:lang w:eastAsia="en-US"/>
        </w:rPr>
      </w:pP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2E28">
        <w:rPr>
          <w:rFonts w:ascii="Times New Roman" w:hAnsi="Times New Roman"/>
          <w:b/>
          <w:bCs/>
          <w:sz w:val="28"/>
          <w:szCs w:val="28"/>
        </w:rPr>
        <w:t>Об утверждении Положения о муниципальном контроле в сфере благоустройства на территории   сельского поселения «Урюмское»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</w:t>
      </w:r>
      <w:hyperlink r:id="rId6" w:history="1">
        <w:r w:rsidRPr="00B62E28">
          <w:rPr>
            <w:rFonts w:ascii="Times New Roman" w:eastAsiaTheme="majorEastAsia" w:hAnsi="Times New Roman"/>
            <w:sz w:val="20"/>
            <w:szCs w:val="20"/>
            <w:u w:val="single"/>
          </w:rPr>
          <w:t>№ 131-ФЗ</w:t>
        </w:r>
      </w:hyperlink>
      <w:r w:rsidRPr="00B62E28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31 июля 2020 года </w:t>
      </w:r>
      <w:hyperlink r:id="rId7" w:history="1">
        <w:r w:rsidRPr="00B62E28">
          <w:rPr>
            <w:rFonts w:ascii="Times New Roman" w:eastAsiaTheme="majorEastAsia" w:hAnsi="Times New Roman"/>
            <w:sz w:val="28"/>
            <w:szCs w:val="28"/>
            <w:u w:val="single"/>
          </w:rPr>
          <w:t>№ 248-ФЗ</w:t>
        </w:r>
      </w:hyperlink>
      <w:r w:rsidRPr="00B62E28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hyperlink r:id="rId8" w:history="1">
        <w:r w:rsidRPr="00B62E28">
          <w:rPr>
            <w:rFonts w:ascii="Times New Roman" w:eastAsiaTheme="majorEastAsia" w:hAnsi="Times New Roman"/>
            <w:sz w:val="28"/>
            <w:szCs w:val="28"/>
          </w:rPr>
          <w:t>Правилами</w:t>
        </w:r>
      </w:hyperlink>
      <w:r w:rsidRPr="00B62E28">
        <w:rPr>
          <w:rFonts w:ascii="Times New Roman" w:hAnsi="Times New Roman"/>
          <w:sz w:val="28"/>
          <w:szCs w:val="28"/>
        </w:rPr>
        <w:t xml:space="preserve"> благоустройства территории сельского поселения «Урюмское» утвержденными решением Совета сельского поселения «Урюмское» от 14.04.2017 № 31а, руководствуясь статьей 28 Устава сельского поселения «Урюмское», Совет сельского поселения «Урюмское»    </w:t>
      </w:r>
      <w:r w:rsidRPr="00B62E28">
        <w:rPr>
          <w:rFonts w:ascii="Times New Roman" w:hAnsi="Times New Roman"/>
          <w:b/>
          <w:sz w:val="28"/>
          <w:szCs w:val="28"/>
        </w:rPr>
        <w:t>решил: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1. Утвердить прилагаемое </w:t>
      </w:r>
      <w:hyperlink r:id="rId9" w:anchor="P32" w:history="1">
        <w:r w:rsidRPr="00B62E28">
          <w:rPr>
            <w:rFonts w:ascii="Times New Roman" w:eastAsiaTheme="majorEastAsia" w:hAnsi="Times New Roman"/>
            <w:sz w:val="28"/>
            <w:szCs w:val="28"/>
          </w:rPr>
          <w:t>Положение</w:t>
        </w:r>
      </w:hyperlink>
      <w:r w:rsidRPr="00B62E28">
        <w:rPr>
          <w:rFonts w:ascii="Arial" w:hAnsi="Arial" w:cs="Arial"/>
          <w:sz w:val="20"/>
          <w:szCs w:val="20"/>
        </w:rPr>
        <w:t xml:space="preserve"> </w:t>
      </w:r>
      <w:r w:rsidRPr="00B62E28">
        <w:rPr>
          <w:rFonts w:ascii="Times New Roman" w:hAnsi="Times New Roman"/>
          <w:sz w:val="28"/>
          <w:szCs w:val="28"/>
        </w:rPr>
        <w:t xml:space="preserve">о муниципальном контроле в сфере благоустройства на территории сельского поселения «Урюмское». </w:t>
      </w:r>
      <w:r w:rsidRPr="00B62E28">
        <w:rPr>
          <w:rFonts w:ascii="Arial" w:hAnsi="Arial" w:cs="Arial"/>
          <w:sz w:val="28"/>
          <w:szCs w:val="28"/>
        </w:rPr>
        <w:t xml:space="preserve">   </w:t>
      </w:r>
    </w:p>
    <w:p w:rsidR="00B62E28" w:rsidRPr="00B62E28" w:rsidRDefault="00B62E28" w:rsidP="00B62E28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2. Настоящее решение вступает в силу на следующий день после дня его официального опубликования (обнародования). </w:t>
      </w:r>
    </w:p>
    <w:p w:rsidR="00B62E28" w:rsidRPr="00B62E28" w:rsidRDefault="00B62E28" w:rsidP="00B62E28">
      <w:pPr>
        <w:spacing w:after="0" w:line="240" w:lineRule="auto"/>
        <w:ind w:hanging="283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     </w:t>
      </w:r>
      <w:r w:rsidRPr="00B62E28">
        <w:rPr>
          <w:rFonts w:ascii="Times New Roman" w:hAnsi="Times New Roman"/>
          <w:sz w:val="28"/>
          <w:szCs w:val="28"/>
        </w:rPr>
        <w:tab/>
        <w:t xml:space="preserve">3. Настоящее решение обнародовать на стенде администрации сельского поселения «Урюмское» и разместить на официальном сайте  </w:t>
      </w:r>
    </w:p>
    <w:p w:rsidR="00B62E28" w:rsidRPr="00B62E28" w:rsidRDefault="00B62E28" w:rsidP="00B62E28">
      <w:pPr>
        <w:spacing w:after="0" w:line="240" w:lineRule="auto"/>
        <w:ind w:hanging="283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    </w:t>
      </w:r>
      <w:hyperlink r:id="rId10" w:history="1">
        <w:r w:rsidRPr="00B62E2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B62E28">
          <w:rPr>
            <w:rFonts w:ascii="Times New Roman" w:hAnsi="Times New Roman"/>
            <w:color w:val="0000FF"/>
            <w:sz w:val="28"/>
            <w:szCs w:val="28"/>
            <w:u w:val="single"/>
          </w:rPr>
          <w:t>://урюмское.рф/</w:t>
        </w:r>
      </w:hyperlink>
      <w:r w:rsidRPr="00B62E28">
        <w:rPr>
          <w:rFonts w:ascii="Times New Roman" w:hAnsi="Times New Roman"/>
          <w:sz w:val="28"/>
          <w:szCs w:val="28"/>
        </w:rPr>
        <w:t xml:space="preserve"> .</w:t>
      </w:r>
    </w:p>
    <w:p w:rsidR="00B62E28" w:rsidRPr="00B62E28" w:rsidRDefault="00B62E28" w:rsidP="00B62E28">
      <w:pPr>
        <w:spacing w:after="0" w:line="240" w:lineRule="auto"/>
        <w:ind w:right="-2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62E28" w:rsidRPr="00B62E28" w:rsidRDefault="00B62E28" w:rsidP="00B62E28">
      <w:pPr>
        <w:spacing w:after="0" w:line="240" w:lineRule="auto"/>
        <w:ind w:right="-2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62E28" w:rsidRPr="00B62E28" w:rsidRDefault="00B62E28" w:rsidP="00B62E28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tabs>
          <w:tab w:val="left" w:pos="7260"/>
        </w:tabs>
        <w:ind w:right="-2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Pr="00B62E28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поселения «Урюмское» </w:t>
      </w:r>
      <w:r w:rsidRPr="00B62E28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Pr="00B62E28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ab/>
        <w:t xml:space="preserve">   </w:t>
      </w: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Н.П. Уткина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spacing w:after="0"/>
        <w:ind w:left="5103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B62E28">
        <w:rPr>
          <w:rFonts w:ascii="Times New Roman" w:eastAsiaTheme="minorHAnsi" w:hAnsi="Times New Roman"/>
          <w:bCs/>
          <w:sz w:val="24"/>
          <w:szCs w:val="24"/>
          <w:lang w:eastAsia="en-US"/>
        </w:rPr>
        <w:lastRenderedPageBreak/>
        <w:t>УТВЕРЖДЕНО</w:t>
      </w:r>
    </w:p>
    <w:p w:rsidR="00B62E28" w:rsidRPr="00B62E28" w:rsidRDefault="00B62E28" w:rsidP="00B62E28">
      <w:pPr>
        <w:spacing w:after="0"/>
        <w:ind w:left="5103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2E28">
        <w:rPr>
          <w:rFonts w:ascii="Times New Roman" w:eastAsiaTheme="minorHAnsi" w:hAnsi="Times New Roman"/>
          <w:sz w:val="24"/>
          <w:szCs w:val="24"/>
          <w:lang w:eastAsia="en-US"/>
        </w:rPr>
        <w:t xml:space="preserve">решением Совета сельского </w:t>
      </w:r>
    </w:p>
    <w:p w:rsidR="00B62E28" w:rsidRPr="00B62E28" w:rsidRDefault="00B62E28" w:rsidP="00B62E28">
      <w:pPr>
        <w:spacing w:after="0"/>
        <w:ind w:left="5103"/>
        <w:jc w:val="right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B62E28">
        <w:rPr>
          <w:rFonts w:ascii="Times New Roman" w:eastAsiaTheme="minorHAnsi" w:hAnsi="Times New Roman"/>
          <w:sz w:val="24"/>
          <w:szCs w:val="24"/>
          <w:lang w:eastAsia="en-US"/>
        </w:rPr>
        <w:t>поселения «Урюмское»</w:t>
      </w:r>
    </w:p>
    <w:p w:rsidR="00B62E28" w:rsidRPr="00B62E28" w:rsidRDefault="00B62E28" w:rsidP="00B62E28">
      <w:pPr>
        <w:spacing w:after="0"/>
        <w:ind w:left="5103"/>
        <w:jc w:val="right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B62E28">
        <w:rPr>
          <w:rFonts w:ascii="Times New Roman" w:eastAsiaTheme="minorHAnsi" w:hAnsi="Times New Roman"/>
          <w:sz w:val="24"/>
          <w:szCs w:val="24"/>
          <w:lang w:eastAsia="en-US"/>
        </w:rPr>
        <w:t>от  «24» декабря  2021 года  №44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32"/>
      <w:bookmarkEnd w:id="0"/>
      <w:r w:rsidRPr="00B62E2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2E28">
        <w:rPr>
          <w:rFonts w:ascii="Times New Roman" w:hAnsi="Times New Roman"/>
          <w:b/>
          <w:bCs/>
          <w:sz w:val="28"/>
          <w:szCs w:val="28"/>
        </w:rPr>
        <w:t>о муниципальном контроле в сфере благоустройства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B62E28">
        <w:rPr>
          <w:rFonts w:ascii="Times New Roman" w:hAnsi="Times New Roman"/>
          <w:b/>
          <w:bCs/>
          <w:sz w:val="28"/>
          <w:szCs w:val="28"/>
        </w:rPr>
        <w:t>на территории сельского поселения «Урюмское»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62E28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1.1. Настоящее Положение устанавливает порядок организации и осуществления муниципального контроля в сфере благоустройства на территории сельского поселения «Урюмское» (далее – муниципальный контроль).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1.2. Органом местного самоуправления сельского поселения «Урюмское»</w:t>
      </w:r>
      <w:r w:rsidRPr="00B62E28">
        <w:rPr>
          <w:rFonts w:ascii="Times New Roman" w:hAnsi="Times New Roman"/>
          <w:color w:val="FF0000"/>
          <w:sz w:val="28"/>
          <w:szCs w:val="28"/>
        </w:rPr>
        <w:t>,</w:t>
      </w:r>
      <w:r w:rsidRPr="00B62E28">
        <w:rPr>
          <w:rFonts w:ascii="Times New Roman" w:hAnsi="Times New Roman"/>
          <w:sz w:val="28"/>
          <w:szCs w:val="28"/>
        </w:rPr>
        <w:t xml:space="preserve"> уполномоченным на осуществление муниципального контроля, является администрация сельского поселения «Урюмское» (далее – контрольный орган).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1.3.Должностными лицами, уполномоченными на осуществление муниципального контроля (далее – инспекторы), являются сотрудники администрации сельского поселения «Урюмское»: Глава</w:t>
      </w:r>
      <w:r w:rsidRPr="00B62E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2E28">
        <w:rPr>
          <w:rFonts w:ascii="Times New Roman" w:hAnsi="Times New Roman"/>
          <w:sz w:val="28"/>
          <w:szCs w:val="28"/>
        </w:rPr>
        <w:t>сельского поселения «Урюмское», специалист администрации сельского поселения «Урюмское».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1.4. Инспекторы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1.5.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требований, содержащихся в </w:t>
      </w:r>
      <w:hyperlink r:id="rId11" w:history="1">
        <w:r w:rsidRPr="00B62E28">
          <w:rPr>
            <w:rFonts w:ascii="Times New Roman" w:eastAsiaTheme="majorEastAsia" w:hAnsi="Times New Roman"/>
            <w:sz w:val="20"/>
            <w:szCs w:val="20"/>
            <w:u w:val="single"/>
          </w:rPr>
          <w:t>Правил</w:t>
        </w:r>
      </w:hyperlink>
      <w:r w:rsidRPr="00B62E28">
        <w:rPr>
          <w:rFonts w:ascii="Times New Roman" w:hAnsi="Times New Roman"/>
          <w:sz w:val="28"/>
          <w:szCs w:val="28"/>
        </w:rPr>
        <w:t xml:space="preserve">ах благоустройства территории, утвержденных решением Совета сельского поселения «Урюмское» №31а от 14.04.2017 года (далее – Правила благоустройства), а также </w:t>
      </w:r>
      <w:r w:rsidRPr="00B62E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1.6.Объектами муниципального контроля (далее – объекты контроля) являются: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1) деятельность, действия (бездействие) контролируемых лиц в сфере благоустройства на территории сельского поселения «Урюмское»,</w:t>
      </w:r>
      <w:r w:rsidRPr="00B62E28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в рамках которых должны соблюдаться обязательные требования;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3) элементы и объекты благоустройства, установленные Правилами благоустройства.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1.7. Контрольный орган обеспечивает учет объектов контроля в рамках осуществления муниципального контроля.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1.8.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1.9.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1.10. К отношениям, связанным с осуществлением муниципального контроля, применяются положения Федерального </w:t>
      </w:r>
      <w:hyperlink r:id="rId12" w:history="1">
        <w:r w:rsidRPr="00B62E28">
          <w:rPr>
            <w:rFonts w:ascii="Times New Roman" w:eastAsiaTheme="majorEastAsia" w:hAnsi="Times New Roman"/>
            <w:sz w:val="20"/>
            <w:szCs w:val="20"/>
            <w:u w:val="single"/>
          </w:rPr>
          <w:t>закона</w:t>
        </w:r>
      </w:hyperlink>
      <w:r w:rsidRPr="00B62E28">
        <w:rPr>
          <w:rFonts w:ascii="Arial" w:hAnsi="Arial" w:cs="Arial"/>
          <w:sz w:val="20"/>
          <w:szCs w:val="20"/>
        </w:rPr>
        <w:t xml:space="preserve"> </w:t>
      </w:r>
      <w:r w:rsidRPr="00B62E28">
        <w:rPr>
          <w:rFonts w:ascii="Times New Roman" w:hAnsi="Times New Roman"/>
          <w:sz w:val="28"/>
          <w:szCs w:val="28"/>
        </w:rPr>
        <w:t>№ 248-ФЗ.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2.1. Система оценки и управления рисками при осуществлении муниципального контроля не применяется.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3. Профилактика рисков причинения вреда (ущерба) охраняемым законом ценностям 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3.1. 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3.2. 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постановлением администрации</w:t>
      </w:r>
      <w:r w:rsidRPr="00B62E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2E28">
        <w:rPr>
          <w:rFonts w:ascii="Times New Roman" w:hAnsi="Times New Roman"/>
          <w:sz w:val="28"/>
          <w:szCs w:val="28"/>
        </w:rPr>
        <w:t>сельского поселения «Урюмское» №59 от 23.12.2021 года</w:t>
      </w:r>
      <w:r w:rsidRPr="00B62E28">
        <w:rPr>
          <w:rFonts w:ascii="Times New Roman" w:hAnsi="Times New Roman"/>
          <w:color w:val="FF0000"/>
          <w:sz w:val="28"/>
          <w:szCs w:val="28"/>
        </w:rPr>
        <w:t>.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Утвержденная Программа профилактики размещается на официальном сайте администрации </w:t>
      </w:r>
      <w:r w:rsidRPr="00B62E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2E28">
        <w:rPr>
          <w:rFonts w:ascii="Times New Roman" w:hAnsi="Times New Roman"/>
          <w:sz w:val="28"/>
          <w:szCs w:val="28"/>
        </w:rPr>
        <w:t>сельского поселения «Урюмское» в информационно-телекоммуникационной сети «Интернет».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3.3. При осуществлении муниципального контроля контрольный орган проводит следующие виды профилактических мероприятий: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1) информирование;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2) объявление предостережения;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3) консультирование.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3.4.Информирование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администрации сельского поселения «Урюмское» 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3.5.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3.6. Консультирование может осуществляться инспектором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3.7.Консультирование осуществляется по следующим вопросам: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1) компетенция контрольного органа;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2) организация и осуществление муниципального контроля;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3) порядок осуществления профилактических, контрольных мер;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4) применение мер ответственности за нарушение обязательных требований в сфере благоустройства.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3.8.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3.9. 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3.10.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3.11.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сельского поселения «Урюмское»  в информационно-телекоммуникационной сети «Интернет» по адресу </w:t>
      </w:r>
      <w:hyperlink r:id="rId13" w:history="1">
        <w:r w:rsidRPr="00B62E28">
          <w:rPr>
            <w:rFonts w:ascii="Times New Roman" w:eastAsiaTheme="majorEastAsia" w:hAnsi="Times New Roman"/>
            <w:color w:val="0000FF"/>
            <w:sz w:val="20"/>
            <w:szCs w:val="20"/>
            <w:u w:val="single"/>
            <w:lang w:val="en-US"/>
          </w:rPr>
          <w:t>http</w:t>
        </w:r>
        <w:r w:rsidRPr="00B62E28">
          <w:rPr>
            <w:rFonts w:ascii="Times New Roman" w:eastAsiaTheme="majorEastAsia" w:hAnsi="Times New Roman"/>
            <w:color w:val="0000FF"/>
            <w:sz w:val="20"/>
            <w:szCs w:val="20"/>
            <w:u w:val="single"/>
          </w:rPr>
          <w:t>://урюмское.рф/</w:t>
        </w:r>
      </w:hyperlink>
      <w:r w:rsidRPr="00B62E28">
        <w:rPr>
          <w:rFonts w:ascii="Arial" w:hAnsi="Arial" w:cs="Arial"/>
          <w:sz w:val="20"/>
          <w:szCs w:val="20"/>
        </w:rPr>
        <w:t xml:space="preserve"> </w:t>
      </w:r>
      <w:r w:rsidRPr="00B62E28">
        <w:rPr>
          <w:rFonts w:ascii="Times New Roman" w:hAnsi="Times New Roman"/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lastRenderedPageBreak/>
        <w:t>3.12.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в сфере благоустройства (далее – предостережение) и предлагает принять меры по обеспечению соблюдения обязательных требований.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3.13. 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требований, и не может содержать требование представления контролируемым лицом сведений и документов.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3.14.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3.15.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документа,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случаях, установленных Федеральным законом № 248-ФЗ, на указанный в предостережении адрес электронной почты контрольного органа либо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3.16.Возражение должно содержать: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lastRenderedPageBreak/>
        <w:t>2) дату и номер предостережения направленного в адрес юридического лица, индивидуального предпринимателя, гражданина;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3) 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4) идентификационный номер налогоплательщика – юридического лица, индивидуального предпринимателя, гражданина; 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5) 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3.17.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3.19. 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1) 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2) в случае не принятия доводов отказывает в удовлетворении возражения с указанием причины отказа.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2E28">
        <w:rPr>
          <w:rFonts w:ascii="Times New Roman" w:hAnsi="Times New Roman"/>
          <w:b/>
          <w:sz w:val="28"/>
          <w:szCs w:val="28"/>
        </w:rPr>
        <w:t>4. Осуществление муниципального контроля.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4.1.В соответствии с </w:t>
      </w:r>
      <w:hyperlink r:id="rId14" w:history="1">
        <w:r w:rsidRPr="00B62E28">
          <w:rPr>
            <w:rFonts w:ascii="Times New Roman" w:eastAsiaTheme="minorHAnsi" w:hAnsi="Times New Roman"/>
            <w:sz w:val="28"/>
            <w:szCs w:val="28"/>
            <w:lang w:eastAsia="en-US"/>
          </w:rPr>
          <w:t>частью 2 статьи 61</w:t>
        </w:r>
      </w:hyperlink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 xml:space="preserve">4.2.В соответствии с </w:t>
      </w:r>
      <w:hyperlink r:id="rId15" w:history="1">
        <w:r w:rsidRPr="00B62E28">
          <w:rPr>
            <w:rFonts w:ascii="Times New Roman" w:eastAsiaTheme="minorHAnsi" w:hAnsi="Times New Roman"/>
            <w:sz w:val="28"/>
            <w:szCs w:val="28"/>
            <w:lang w:eastAsia="en-US"/>
          </w:rPr>
          <w:t>частью 3 статьи 66</w:t>
        </w:r>
      </w:hyperlink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4.3. Для проведения контрольного мероприятия принимается решение контрольного органа, подписанное  руководителем  контрольного органа (далее – решение о проведении контрольного мероприятия), в котором указываются: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2) кем принято решение;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3) основание проведения контрольного мероприятия;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4) вид контроля;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5) 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 (при необходимости);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6) объект контроля, в отношении которого проводится контрольное мероприятие;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мероприятие;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8) 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мероприятие;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9) вид контрольного мероприятия;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10) перечень контрольных действий, совершаемых в рамках контрольного мероприятия;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11) предмет контрольного мероприятия;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12) проверочные листы, если их применение является обязательным;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13) дата проведения контрольного мероприятия, в том числе срок непосредственного взаимодействия с контролируемым лицом;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14) перечень документов, предоставление которых гражданином, организацией необходимо для оценки соблюдения обязательных требований;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15) иные сведения, если это предусмотрено настоящим Положением.</w:t>
      </w:r>
    </w:p>
    <w:p w:rsidR="00B62E28" w:rsidRPr="00B62E28" w:rsidRDefault="00B62E28" w:rsidP="00B62E2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4.3.1.</w:t>
      </w:r>
      <w:hyperlink r:id="rId16" w:history="1">
        <w:r w:rsidRPr="00B62E28">
          <w:rPr>
            <w:rFonts w:ascii="Times New Roman" w:eastAsiaTheme="majorEastAsia" w:hAnsi="Times New Roman"/>
            <w:sz w:val="20"/>
            <w:szCs w:val="20"/>
            <w:u w:val="single"/>
          </w:rPr>
          <w:t>Порядок</w:t>
        </w:r>
      </w:hyperlink>
      <w:r w:rsidRPr="00B62E28">
        <w:rPr>
          <w:rFonts w:ascii="Times New Roman" w:hAnsi="Times New Roman"/>
          <w:sz w:val="28"/>
          <w:szCs w:val="28"/>
        </w:rPr>
        <w:t xml:space="preserve"> согласования контрольным (надзорным) органом с прокурором проведения внепланового контрольного (надзорного) </w:t>
      </w:r>
      <w:r w:rsidRPr="00B62E28">
        <w:rPr>
          <w:rFonts w:ascii="Times New Roman" w:hAnsi="Times New Roman"/>
          <w:sz w:val="28"/>
          <w:szCs w:val="28"/>
        </w:rPr>
        <w:lastRenderedPageBreak/>
        <w:t>мероприятия, а также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B62E28" w:rsidRPr="00B62E28" w:rsidRDefault="00B62E28" w:rsidP="00B62E2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004"/>
      <w:bookmarkEnd w:id="1"/>
      <w:r w:rsidRPr="00B62E28">
        <w:rPr>
          <w:rFonts w:ascii="Times New Roman" w:hAnsi="Times New Roman"/>
          <w:sz w:val="28"/>
          <w:szCs w:val="28"/>
        </w:rPr>
        <w:t>4.3.2.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B62E28" w:rsidRPr="00B62E28" w:rsidRDefault="00B62E28" w:rsidP="00B62E2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4.3.3. 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B62E28" w:rsidRPr="00B62E28" w:rsidRDefault="00B62E28" w:rsidP="00B62E2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4.3.4. По результатам рассмотрения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его проведения.</w:t>
      </w:r>
    </w:p>
    <w:p w:rsidR="00B62E28" w:rsidRPr="00B62E28" w:rsidRDefault="00B62E28" w:rsidP="00B62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4.4.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4.5. Контрольными мероприятиями, осуществляемыми при взаимодействии с контролируемым лицом являются: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1) инспекционный визит;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2) документарная проверка;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3) выездная проверка.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2E28">
        <w:rPr>
          <w:rFonts w:ascii="Times New Roman" w:hAnsi="Times New Roman"/>
          <w:b/>
          <w:sz w:val="28"/>
          <w:szCs w:val="28"/>
        </w:rPr>
        <w:t>4.6. Инспекционный визит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4.6.1.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4.6.2.Инспекционный визит проводится по месту нахождения (осуществления деятельности) контролируемого лица (его филиалов, </w:t>
      </w:r>
      <w:r w:rsidRPr="00B62E28">
        <w:rPr>
          <w:rFonts w:ascii="Times New Roman" w:hAnsi="Times New Roman"/>
          <w:sz w:val="28"/>
          <w:szCs w:val="28"/>
        </w:rPr>
        <w:lastRenderedPageBreak/>
        <w:t>представительств, обособленных структурных подразделений) либо объекта контроля.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4.6.3.В ходе инспекционного визита могут совершаться следующие контрольные действия: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1)осмотр;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2)опрос;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3)получение письменных объяснений;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4)инструментальное обследование;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5)истребование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4.6.4.Инспекционный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4.6.5.Срок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4.6.6.Контролируемые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2E28">
        <w:rPr>
          <w:rFonts w:ascii="Times New Roman" w:hAnsi="Times New Roman"/>
          <w:b/>
          <w:sz w:val="28"/>
          <w:szCs w:val="28"/>
        </w:rPr>
        <w:t>4.7. Документарная проверка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4.7.1.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4.7.2.В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4.7.3.В ходе документарной проверки могут совершаться следующие контрольные действия: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1) истребование документов;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2) получение письменных объяснений;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3)экспертиза.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4.7.4.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</w:t>
      </w:r>
      <w:r w:rsidRPr="00B62E28">
        <w:rPr>
          <w:rFonts w:ascii="Times New Roman" w:hAnsi="Times New Roman"/>
          <w:sz w:val="28"/>
          <w:szCs w:val="28"/>
        </w:rPr>
        <w:lastRenderedPageBreak/>
        <w:t xml:space="preserve">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4.7.5.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1)направления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2)период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4.7.6.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4.7.7.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4.7.8. Письменные объяснения могут быть запрошены инспектором от контролируемого лица или его представителя, свидетелей.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lastRenderedPageBreak/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4.7.9.Экспертиза осуществляется экспертом или экспертной организацией по поручению контрольного органа.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2E28">
        <w:rPr>
          <w:rFonts w:ascii="Times New Roman" w:hAnsi="Times New Roman"/>
          <w:b/>
          <w:sz w:val="28"/>
          <w:szCs w:val="28"/>
        </w:rPr>
        <w:t>4.8.Выездная проверка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4.8.1.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4.8.2.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4.8.3. Выездная проверка проводится в случае, если не представляется возможным: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1)удостовериться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2)оценить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</w:t>
      </w:r>
      <w:r w:rsidRPr="00B62E28">
        <w:rPr>
          <w:rFonts w:ascii="Times New Roman" w:hAnsi="Times New Roman"/>
          <w:sz w:val="28"/>
          <w:szCs w:val="28"/>
        </w:rPr>
        <w:lastRenderedPageBreak/>
        <w:t>совершения необходимых контрольных действий, предусмотренных в рамках иного вида контрольных мероприятий.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4.8.4.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4.8.5.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40 часов.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4.8.6. В ходе выездной проверки могут совершаться следующие контрольные действия: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1)осмотр;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2)опрос;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3)получение письменных объяснений;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4)истребование документов;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5)экспертиза.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4.8.7.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По результатам осмотра составляется протокол осмотра.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4.8.8.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4.8.9.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lastRenderedPageBreak/>
        <w:t>4.8.10.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4.7.6, 4.7.8, 4.6.9 пункта 4.7 настоящего Положения.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4.8.11.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2E28">
        <w:rPr>
          <w:rFonts w:ascii="Times New Roman" w:hAnsi="Times New Roman"/>
          <w:b/>
          <w:sz w:val="28"/>
          <w:szCs w:val="28"/>
        </w:rPr>
        <w:t>5. Случаи, при наступлении которых контролируемые лица</w:t>
      </w:r>
      <w:r w:rsidRPr="00B62E28">
        <w:rPr>
          <w:rFonts w:ascii="Times New Roman" w:hAnsi="Times New Roman"/>
          <w:b/>
          <w:sz w:val="28"/>
          <w:szCs w:val="28"/>
        </w:rPr>
        <w:br/>
        <w:t xml:space="preserve">вправе представить в контрольный орган информацию </w:t>
      </w:r>
      <w:r w:rsidRPr="00B62E28">
        <w:rPr>
          <w:rFonts w:ascii="Times New Roman" w:hAnsi="Times New Roman"/>
          <w:b/>
          <w:sz w:val="28"/>
          <w:szCs w:val="28"/>
        </w:rPr>
        <w:br/>
        <w:t>о невозможности присутствия при проведении контрольного мероприятия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5.1.Контролируемые лица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1)нахождения на стационарном лечении в медицинском учреждении;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2)нахождения за пределами Российской Федерации;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3)административного ареста;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4)избрания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5)признания недееспособным или ограниченно дееспособным решением суда, вступившим в законную силу.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6)наступления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5.2.Информация о невозможности присутствия при проведении контрольного мероприятия должна содержать: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1)описание обстоятельств, препятствующих присутствию при проведении контрольных мероприятий и их продолжительность;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lastRenderedPageBreak/>
        <w:t>2)срок, необходимый для устранения обстоятельств, препятствующих присутствию при проведении контрольного мероприятия.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2E28">
        <w:rPr>
          <w:rFonts w:ascii="Times New Roman" w:hAnsi="Times New Roman"/>
          <w:b/>
          <w:sz w:val="28"/>
          <w:szCs w:val="28"/>
        </w:rPr>
        <w:t xml:space="preserve">6. Использование фотосъемки, аудио- и видеозаписи, </w:t>
      </w:r>
      <w:r w:rsidRPr="00B62E28">
        <w:rPr>
          <w:rFonts w:ascii="Times New Roman" w:hAnsi="Times New Roman"/>
          <w:b/>
          <w:sz w:val="28"/>
          <w:szCs w:val="28"/>
        </w:rPr>
        <w:br/>
        <w:t xml:space="preserve">иных способов фиксации доказательств при осуществлении </w:t>
      </w:r>
      <w:r w:rsidRPr="00B62E28">
        <w:rPr>
          <w:rFonts w:ascii="Times New Roman" w:hAnsi="Times New Roman"/>
          <w:b/>
          <w:sz w:val="28"/>
          <w:szCs w:val="28"/>
        </w:rPr>
        <w:br/>
        <w:t>муниципального контроля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6.1.При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2E28">
        <w:rPr>
          <w:rFonts w:ascii="Times New Roman" w:hAnsi="Times New Roman"/>
          <w:b/>
          <w:sz w:val="28"/>
          <w:szCs w:val="28"/>
        </w:rPr>
        <w:t>7.Результаты контрольного мероприятия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7.1.Результаты контрольного мероприятия оформляются в порядке, установленном статьей 87 Федерального закона № 248-ФЗ.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7.2.По окончании проведения контрольного мероприятия составляется акт контрольного мероприятия (далее –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7.3.Оформление акта производится на месте проведения контрольного мероприятия в день окончания проведения такого мероприятия.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7.4.Контролируемое лицо или его представитель знакомится с содержанием акта на месте проведения контрольного мероприятия.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7.5.Контролируемое лицо подписывает акт тем же способом, которым изготовлен данный акт. При отказе или невозможности подписания </w:t>
      </w:r>
      <w:r w:rsidRPr="00B62E28">
        <w:rPr>
          <w:rFonts w:ascii="Times New Roman" w:hAnsi="Times New Roman"/>
          <w:sz w:val="28"/>
          <w:szCs w:val="28"/>
        </w:rPr>
        <w:lastRenderedPageBreak/>
        <w:t>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7.6.В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7.7.В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7.8.Результаты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7.9.В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7.10.В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 xml:space="preserve">7.11.При выдаче контролируемому лицу предписания об устранении выявленных нарушений с указанием разумных сроков их устранения и (или) </w:t>
      </w:r>
      <w:r w:rsidRPr="00B62E28">
        <w:rPr>
          <w:rFonts w:ascii="Times New Roman" w:hAnsi="Times New Roman"/>
          <w:sz w:val="28"/>
          <w:szCs w:val="28"/>
        </w:rPr>
        <w:lastRenderedPageBreak/>
        <w:t>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 (приложение № 1 к настоящему положению).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7.12.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7.13. Исполнение решений контрольного органа осуществляется в порядке, установленном статьями 92-95 Федерального закона № 248-ФЗ.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8">
        <w:rPr>
          <w:rFonts w:ascii="Times New Roman" w:hAnsi="Times New Roman"/>
          <w:sz w:val="28"/>
          <w:szCs w:val="28"/>
        </w:rPr>
        <w:t>7.14.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8. Обжалование решений контрольных органов,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действий (бездействия) их должностных лиц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0"/>
          <w:lang w:eastAsia="en-US"/>
        </w:rPr>
      </w:pPr>
      <w:r w:rsidRPr="00B62E28">
        <w:rPr>
          <w:rFonts w:ascii="Times New Roman" w:eastAsiaTheme="minorHAnsi" w:hAnsi="Times New Roman" w:cstheme="minorBidi"/>
          <w:sz w:val="28"/>
          <w:lang w:eastAsia="en-US"/>
        </w:rPr>
        <w:t>8.1.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в сфере благоустройства в течение 2022 года не применяется. Прием, рассмотрение жалоб осуществляется в соответствии с Федеральным законом от 02.05.2006 N 59-ФЗ "О порядке рассмотрения обращений граждан Российской Федерации".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 xml:space="preserve">8.2. С 01.01.2023 г. досудебное обжалование решений контрольного органа, действий (бездействия) инспекторов осуществляется в соответствии с </w:t>
      </w:r>
      <w:hyperlink r:id="rId17" w:history="1">
        <w:r w:rsidRPr="00B62E28">
          <w:rPr>
            <w:rFonts w:ascii="Times New Roman" w:eastAsiaTheme="minorHAnsi" w:hAnsi="Times New Roman"/>
            <w:u w:val="single"/>
            <w:lang w:eastAsia="en-US"/>
          </w:rPr>
          <w:t>главой 9</w:t>
        </w:r>
      </w:hyperlink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8.3. Жалоба на решение контрольного органа, действия (бездействие) инспекторов рассматривается главой сельского поселения «Урюмское».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 xml:space="preserve"> 8.4. Судебное обжалование решений контрольного органа, действий (бездействия) инспекторов возможно только после их досудебного обжалования, за исключением случаев обжалования в суд решений, действий </w:t>
      </w: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(бездействия) гражданами, не осуществляющими предпринимательской деятельности.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6"/>
      <w:bookmarkEnd w:id="2"/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8.5. Жалоба подлежит рассмотрению в течение 20 рабочих дней со дня ее регистрации.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Par7"/>
      <w:bookmarkEnd w:id="3"/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8.6.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8.7.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8.8. Поступившая в контрольный орган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8.9. Контролируемому лицу выдается под личную подпись расписка о приеме жалобы.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8.10.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B62E28" w:rsidRPr="00B62E28" w:rsidRDefault="00B62E28" w:rsidP="00B62E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>8.11. Получение результата рассмотрения жалобы контролируемого лица осуществляется лично через контрольный орган после получения сообщения о готовности результата рассмотрения жалобы.</w:t>
      </w: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0"/>
          <w:lang w:eastAsia="en-US"/>
        </w:rPr>
      </w:pPr>
      <w:r w:rsidRPr="00B62E28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9. Ключевые показатели вида контроля и их целевые значения </w:t>
      </w: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B62E28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для муниципального контроля </w:t>
      </w: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B62E28">
        <w:rPr>
          <w:rFonts w:ascii="Times New Roman" w:eastAsiaTheme="minorHAnsi" w:hAnsi="Times New Roman" w:cstheme="minorBidi"/>
          <w:sz w:val="28"/>
          <w:lang w:eastAsia="en-US"/>
        </w:rPr>
        <w:t xml:space="preserve">Ключевые показатели муниципального контроля </w:t>
      </w:r>
      <w:bookmarkStart w:id="4" w:name="_Hlk73956884"/>
      <w:r w:rsidRPr="00B62E28">
        <w:rPr>
          <w:rFonts w:ascii="Times New Roman" w:eastAsiaTheme="minorHAnsi" w:hAnsi="Times New Roman" w:cstheme="minorBidi"/>
          <w:sz w:val="28"/>
          <w:lang w:eastAsia="en-US"/>
        </w:rPr>
        <w:t>и их целевые значения, индикативные показатели</w:t>
      </w:r>
      <w:bookmarkEnd w:id="4"/>
      <w:r w:rsidRPr="00B62E28">
        <w:rPr>
          <w:rFonts w:ascii="Times New Roman" w:eastAsiaTheme="minorHAnsi" w:hAnsi="Times New Roman" w:cstheme="minorBidi"/>
          <w:sz w:val="28"/>
          <w:lang w:eastAsia="en-US"/>
        </w:rPr>
        <w:t xml:space="preserve"> установлены приложением № 2 к настоящему Положению.</w:t>
      </w: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spacing w:after="0" w:line="240" w:lineRule="auto"/>
        <w:ind w:left="5103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B62E28">
        <w:rPr>
          <w:rFonts w:ascii="Times New Roman" w:eastAsiaTheme="minorHAnsi" w:hAnsi="Times New Roman" w:cstheme="minorBidi"/>
          <w:sz w:val="20"/>
          <w:szCs w:val="20"/>
          <w:lang w:eastAsia="en-US"/>
        </w:rPr>
        <w:t>ПРИЛОЖЕНИЕ № 1</w:t>
      </w:r>
    </w:p>
    <w:p w:rsidR="00B62E28" w:rsidRPr="00B62E28" w:rsidRDefault="00B62E28" w:rsidP="00B62E28">
      <w:pPr>
        <w:spacing w:after="0" w:line="240" w:lineRule="auto"/>
        <w:ind w:left="5103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B62E28">
        <w:rPr>
          <w:rFonts w:ascii="Times New Roman" w:eastAsiaTheme="minorHAnsi" w:hAnsi="Times New Roman" w:cstheme="minorBidi"/>
          <w:sz w:val="20"/>
          <w:szCs w:val="20"/>
          <w:lang w:eastAsia="en-US"/>
        </w:rPr>
        <w:t>к Положению о муниципальном</w:t>
      </w:r>
    </w:p>
    <w:p w:rsidR="00B62E28" w:rsidRPr="00B62E28" w:rsidRDefault="00B62E28" w:rsidP="00B62E28">
      <w:pPr>
        <w:spacing w:after="0" w:line="240" w:lineRule="auto"/>
        <w:ind w:left="5103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B62E28">
        <w:rPr>
          <w:rFonts w:ascii="Times New Roman" w:eastAsiaTheme="minorHAnsi" w:hAnsi="Times New Roman" w:cstheme="minorBidi"/>
          <w:sz w:val="20"/>
          <w:szCs w:val="20"/>
          <w:lang w:eastAsia="en-US"/>
        </w:rPr>
        <w:t>контроле в сфере благоустройства на территории</w:t>
      </w:r>
    </w:p>
    <w:p w:rsidR="00B62E28" w:rsidRPr="00B62E28" w:rsidRDefault="00B62E28" w:rsidP="00B62E28">
      <w:pPr>
        <w:spacing w:after="0" w:line="240" w:lineRule="auto"/>
        <w:ind w:left="5103"/>
        <w:jc w:val="center"/>
        <w:rPr>
          <w:rFonts w:asciiTheme="minorHAnsi" w:eastAsiaTheme="minorHAnsi" w:hAnsiTheme="minorHAnsi" w:cstheme="minorBidi"/>
          <w:lang w:eastAsia="en-US"/>
        </w:rPr>
      </w:pPr>
      <w:r w:rsidRPr="00B62E28">
        <w:rPr>
          <w:rFonts w:ascii="Times New Roman" w:eastAsiaTheme="minorHAnsi" w:hAnsi="Times New Roman"/>
          <w:sz w:val="20"/>
          <w:szCs w:val="20"/>
          <w:lang w:eastAsia="en-US"/>
        </w:rPr>
        <w:t>сельского поселения «Урюмское»</w:t>
      </w:r>
      <w:r w:rsidRPr="00B62E2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 w:rsidRPr="00B62E28">
        <w:rPr>
          <w:rFonts w:ascii="Arial" w:hAnsi="Arial" w:cs="Arial"/>
          <w:sz w:val="28"/>
          <w:szCs w:val="28"/>
        </w:rPr>
        <w:t>Форма предписания контрольного органа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4"/>
        <w:gridCol w:w="5035"/>
      </w:tblGrid>
      <w:tr w:rsidR="00B62E28" w:rsidRPr="00B62E28" w:rsidTr="002D2997">
        <w:tc>
          <w:tcPr>
            <w:tcW w:w="2344" w:type="pct"/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62E28">
              <w:rPr>
                <w:rFonts w:ascii="Times New Roman" w:hAnsi="Times New Roman"/>
                <w:sz w:val="28"/>
                <w:szCs w:val="28"/>
              </w:rPr>
              <w:t>Бланк контрольного органа</w:t>
            </w:r>
          </w:p>
        </w:tc>
        <w:tc>
          <w:tcPr>
            <w:tcW w:w="2656" w:type="pct"/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E28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B62E28" w:rsidRPr="00B62E28" w:rsidRDefault="00B62E28" w:rsidP="00B62E28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E28">
              <w:rPr>
                <w:rFonts w:ascii="Times New Roman" w:hAnsi="Times New Roman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:rsidR="00B62E28" w:rsidRPr="00B62E28" w:rsidRDefault="00B62E28" w:rsidP="00B62E28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E28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B62E28" w:rsidRPr="00B62E28" w:rsidRDefault="00B62E28" w:rsidP="00B62E28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E28">
              <w:rPr>
                <w:rFonts w:ascii="Times New Roman" w:hAnsi="Times New Roman"/>
                <w:sz w:val="28"/>
                <w:szCs w:val="28"/>
              </w:rPr>
              <w:lastRenderedPageBreak/>
              <w:t>(указывается полное наименование контролируемого лица)</w:t>
            </w:r>
          </w:p>
          <w:p w:rsidR="00B62E28" w:rsidRPr="00B62E28" w:rsidRDefault="00B62E28" w:rsidP="00B62E28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E28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B62E28" w:rsidRPr="00B62E28" w:rsidRDefault="00B62E28" w:rsidP="00B62E28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E28">
              <w:rPr>
                <w:rFonts w:ascii="Times New Roman" w:hAnsi="Times New Roman"/>
                <w:sz w:val="28"/>
                <w:szCs w:val="28"/>
              </w:rPr>
              <w:t>(указывается фамилия, имя, отчество</w:t>
            </w:r>
          </w:p>
          <w:p w:rsidR="00B62E28" w:rsidRPr="00B62E28" w:rsidRDefault="00B62E28" w:rsidP="00B62E28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E28">
              <w:rPr>
                <w:rFonts w:ascii="Times New Roman" w:hAnsi="Times New Roman"/>
                <w:sz w:val="28"/>
                <w:szCs w:val="28"/>
              </w:rPr>
              <w:t>(при наличии) руководителя контролируемого лица)</w:t>
            </w:r>
          </w:p>
          <w:p w:rsidR="00B62E28" w:rsidRPr="00B62E28" w:rsidRDefault="00B62E28" w:rsidP="00B62E28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E28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B62E28" w:rsidRPr="00B62E28" w:rsidRDefault="00B62E28" w:rsidP="00B62E28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E28">
              <w:rPr>
                <w:rFonts w:ascii="Times New Roman" w:hAnsi="Times New Roman"/>
                <w:sz w:val="28"/>
                <w:szCs w:val="28"/>
              </w:rPr>
              <w:t>(указывается адрес места нахождения контролируемого лица)</w:t>
            </w:r>
          </w:p>
        </w:tc>
      </w:tr>
    </w:tbl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Par320"/>
      <w:bookmarkEnd w:id="5"/>
      <w:r w:rsidRPr="00B62E28">
        <w:rPr>
          <w:rFonts w:ascii="Times New Roman" w:hAnsi="Times New Roman"/>
          <w:b/>
          <w:sz w:val="24"/>
          <w:szCs w:val="24"/>
        </w:rPr>
        <w:t>ПРЕДПИСАНИЕ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E2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2E28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E28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E28">
        <w:rPr>
          <w:rFonts w:ascii="Times New Roman" w:hAnsi="Times New Roman"/>
          <w:sz w:val="24"/>
          <w:szCs w:val="24"/>
        </w:rPr>
        <w:t>По результатам _______________________________________________________,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2E28">
        <w:rPr>
          <w:rFonts w:ascii="Times New Roman" w:hAnsi="Times New Roman"/>
          <w:i/>
          <w:sz w:val="24"/>
          <w:szCs w:val="24"/>
        </w:rPr>
        <w:t>(указываются вид и форма контрольного мероприятия в соответствии с решением контрольного органа)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E28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2E28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E28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2E28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E28"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E28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2E28">
        <w:rPr>
          <w:rFonts w:ascii="Times New Roman" w:hAnsi="Times New Roman"/>
          <w:i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E28"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2E28">
        <w:rPr>
          <w:rFonts w:ascii="Times New Roman" w:hAnsi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E28">
        <w:rPr>
          <w:rFonts w:ascii="Times New Roman" w:hAnsi="Times New Roman"/>
          <w:sz w:val="24"/>
          <w:szCs w:val="24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E2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2E28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E28">
        <w:rPr>
          <w:rFonts w:ascii="Times New Roman" w:hAnsi="Times New Roman"/>
          <w:sz w:val="24"/>
          <w:szCs w:val="24"/>
        </w:rPr>
        <w:t>предписывает: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E28">
        <w:rPr>
          <w:rFonts w:ascii="Times New Roman" w:hAnsi="Times New Roman"/>
          <w:sz w:val="24"/>
          <w:szCs w:val="24"/>
        </w:rPr>
        <w:t>1. Устранить выявленные нарушения обязательных требований в срок до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E28"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E28">
        <w:rPr>
          <w:rFonts w:ascii="Times New Roman" w:hAnsi="Times New Roman"/>
          <w:sz w:val="24"/>
          <w:szCs w:val="24"/>
        </w:rPr>
        <w:t>2. Уведомить __________________________________________________________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2E28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E28">
        <w:rPr>
          <w:rFonts w:ascii="Times New Roman" w:hAnsi="Times New Roman"/>
          <w:sz w:val="24"/>
          <w:szCs w:val="24"/>
        </w:rPr>
        <w:lastRenderedPageBreak/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______________ 20_____ г. включительно.</w:t>
      </w: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E28" w:rsidRPr="00B62E28" w:rsidRDefault="00B62E28" w:rsidP="00B62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E28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B62E28" w:rsidRPr="00B62E28" w:rsidRDefault="00B62E28" w:rsidP="00B62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0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B62E28" w:rsidRPr="00B62E28" w:rsidTr="002D2997">
        <w:tc>
          <w:tcPr>
            <w:tcW w:w="3010" w:type="dxa"/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B62E28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3010" w:type="dxa"/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B62E28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011" w:type="dxa"/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E28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B62E28" w:rsidRPr="00B62E28" w:rsidTr="002D2997">
        <w:tc>
          <w:tcPr>
            <w:tcW w:w="3010" w:type="dxa"/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62E28">
              <w:rPr>
                <w:rFonts w:ascii="Arial" w:hAnsi="Arial" w:cs="Arial"/>
                <w:sz w:val="2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62E28">
              <w:rPr>
                <w:rFonts w:ascii="Arial" w:hAnsi="Arial" w:cs="Arial"/>
                <w:sz w:val="20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62E28">
              <w:rPr>
                <w:rFonts w:ascii="Arial" w:hAnsi="Arial" w:cs="Arial"/>
                <w:sz w:val="20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B62E28" w:rsidRPr="00B62E28" w:rsidRDefault="00B62E28" w:rsidP="00B62E28">
      <w:pPr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rPr>
          <w:rFonts w:ascii="Times New Roman" w:eastAsiaTheme="minorHAnsi" w:hAnsi="Times New Roman" w:cstheme="minorBidi"/>
          <w:sz w:val="28"/>
          <w:lang w:eastAsia="en-US"/>
        </w:rPr>
      </w:pPr>
    </w:p>
    <w:p w:rsidR="00B62E28" w:rsidRPr="00B62E28" w:rsidRDefault="00B62E28" w:rsidP="00B62E28">
      <w:pPr>
        <w:jc w:val="center"/>
        <w:rPr>
          <w:rFonts w:ascii="Times New Roman" w:eastAsiaTheme="minorHAnsi" w:hAnsi="Times New Roman" w:cstheme="minorBidi"/>
          <w:sz w:val="28"/>
          <w:lang w:eastAsia="en-US"/>
        </w:rPr>
      </w:pPr>
      <w:r w:rsidRPr="00B62E28">
        <w:rPr>
          <w:rFonts w:ascii="Times New Roman" w:eastAsiaTheme="minorHAnsi" w:hAnsi="Times New Roman" w:cstheme="minorBidi"/>
          <w:sz w:val="28"/>
          <w:lang w:eastAsia="en-US"/>
        </w:rPr>
        <w:t>_______________</w:t>
      </w:r>
    </w:p>
    <w:p w:rsidR="00B62E28" w:rsidRPr="00B62E28" w:rsidRDefault="00B62E28" w:rsidP="00B62E28">
      <w:pPr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B62E28" w:rsidRPr="00B62E28" w:rsidRDefault="00B62E28" w:rsidP="00B62E28">
      <w:pPr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B62E28" w:rsidRPr="00B62E28" w:rsidRDefault="00B62E28" w:rsidP="00B62E28">
      <w:pPr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B62E28" w:rsidRPr="00B62E28" w:rsidRDefault="00B62E28" w:rsidP="00B62E28">
      <w:pPr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B62E28" w:rsidRPr="00B62E28" w:rsidRDefault="00B62E28" w:rsidP="00B62E28">
      <w:pPr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B62E28" w:rsidRPr="00B62E28" w:rsidRDefault="00B62E28" w:rsidP="00B62E28">
      <w:pPr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B62E28" w:rsidRPr="00B62E28" w:rsidRDefault="00B62E28" w:rsidP="00B62E28">
      <w:pPr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B62E28">
        <w:rPr>
          <w:rFonts w:ascii="Times New Roman" w:eastAsiaTheme="minorHAnsi" w:hAnsi="Times New Roman" w:cstheme="minorBidi"/>
          <w:b/>
          <w:sz w:val="28"/>
          <w:lang w:eastAsia="en-US"/>
        </w:rPr>
        <w:br w:type="page"/>
      </w:r>
    </w:p>
    <w:p w:rsidR="00B62E28" w:rsidRPr="00B62E28" w:rsidRDefault="00B62E28" w:rsidP="00B62E28">
      <w:pPr>
        <w:spacing w:after="0" w:line="240" w:lineRule="auto"/>
        <w:ind w:left="5103"/>
        <w:jc w:val="center"/>
        <w:rPr>
          <w:rFonts w:ascii="Times New Roman" w:eastAsiaTheme="minorHAnsi" w:hAnsi="Times New Roman" w:cstheme="minorBidi"/>
          <w:lang w:eastAsia="en-US"/>
        </w:rPr>
      </w:pPr>
      <w:r w:rsidRPr="00B62E28">
        <w:rPr>
          <w:rFonts w:ascii="Times New Roman" w:eastAsiaTheme="minorHAnsi" w:hAnsi="Times New Roman" w:cstheme="minorBidi"/>
          <w:lang w:eastAsia="en-US"/>
        </w:rPr>
        <w:lastRenderedPageBreak/>
        <w:t>ПРИЛОЖЕНИЕ № 2</w:t>
      </w:r>
    </w:p>
    <w:p w:rsidR="00B62E28" w:rsidRPr="00B62E28" w:rsidRDefault="00B62E28" w:rsidP="00B62E28">
      <w:pPr>
        <w:spacing w:after="0" w:line="240" w:lineRule="auto"/>
        <w:ind w:left="5103"/>
        <w:jc w:val="center"/>
        <w:rPr>
          <w:rFonts w:ascii="Times New Roman" w:eastAsiaTheme="minorHAnsi" w:hAnsi="Times New Roman" w:cstheme="minorBidi"/>
          <w:lang w:eastAsia="en-US"/>
        </w:rPr>
      </w:pPr>
      <w:r w:rsidRPr="00B62E28">
        <w:rPr>
          <w:rFonts w:ascii="Times New Roman" w:eastAsiaTheme="minorHAnsi" w:hAnsi="Times New Roman" w:cstheme="minorBidi"/>
          <w:lang w:eastAsia="en-US"/>
        </w:rPr>
        <w:t>к Положению о муниципальном</w:t>
      </w:r>
    </w:p>
    <w:p w:rsidR="00B62E28" w:rsidRPr="00B62E28" w:rsidRDefault="00B62E28" w:rsidP="00B62E28">
      <w:pPr>
        <w:spacing w:after="0" w:line="240" w:lineRule="auto"/>
        <w:ind w:left="5103"/>
        <w:jc w:val="center"/>
        <w:rPr>
          <w:rFonts w:ascii="Times New Roman" w:eastAsiaTheme="minorHAnsi" w:hAnsi="Times New Roman" w:cstheme="minorBidi"/>
          <w:lang w:eastAsia="en-US"/>
        </w:rPr>
      </w:pPr>
      <w:r w:rsidRPr="00B62E28">
        <w:rPr>
          <w:rFonts w:ascii="Times New Roman" w:eastAsiaTheme="minorHAnsi" w:hAnsi="Times New Roman" w:cstheme="minorBidi"/>
          <w:lang w:eastAsia="en-US"/>
        </w:rPr>
        <w:t>контроле в сфере благоустройства</w:t>
      </w:r>
    </w:p>
    <w:p w:rsidR="00B62E28" w:rsidRPr="00B62E28" w:rsidRDefault="00B62E28" w:rsidP="00B62E28">
      <w:pPr>
        <w:spacing w:after="0" w:line="240" w:lineRule="auto"/>
        <w:ind w:left="5103"/>
        <w:jc w:val="center"/>
        <w:rPr>
          <w:rFonts w:ascii="Times New Roman" w:eastAsiaTheme="minorHAnsi" w:hAnsi="Times New Roman" w:cstheme="minorBidi"/>
          <w:lang w:eastAsia="en-US"/>
        </w:rPr>
      </w:pPr>
      <w:r w:rsidRPr="00B62E28">
        <w:rPr>
          <w:rFonts w:ascii="Times New Roman" w:eastAsiaTheme="minorHAnsi" w:hAnsi="Times New Roman" w:cstheme="minorBidi"/>
          <w:lang w:eastAsia="en-US"/>
        </w:rPr>
        <w:t xml:space="preserve">на территории </w:t>
      </w:r>
      <w:r w:rsidRPr="00B62E28">
        <w:rPr>
          <w:rFonts w:ascii="Times New Roman" w:eastAsiaTheme="minorHAnsi" w:hAnsi="Times New Roman"/>
          <w:lang w:eastAsia="en-US"/>
        </w:rPr>
        <w:t>сельского поселения «Урюмское»</w:t>
      </w:r>
    </w:p>
    <w:p w:rsidR="00B62E28" w:rsidRPr="00B62E28" w:rsidRDefault="00B62E28" w:rsidP="00B62E28">
      <w:pPr>
        <w:spacing w:after="0" w:line="240" w:lineRule="auto"/>
        <w:ind w:left="5103"/>
        <w:jc w:val="center"/>
        <w:rPr>
          <w:rFonts w:ascii="Times New Roman" w:eastAsiaTheme="minorHAnsi" w:hAnsi="Times New Roman" w:cstheme="minorBidi"/>
          <w:b/>
          <w:sz w:val="28"/>
          <w:highlight w:val="yellow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contextualSpacing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B62E28" w:rsidRPr="00B62E28" w:rsidRDefault="00B62E28" w:rsidP="00B62E28">
      <w:pPr>
        <w:tabs>
          <w:tab w:val="left" w:pos="1134"/>
        </w:tabs>
        <w:contextualSpacing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B62E28">
        <w:rPr>
          <w:rFonts w:ascii="Times New Roman" w:eastAsiaTheme="minorHAnsi" w:hAnsi="Times New Roman" w:cstheme="minorBidi"/>
          <w:b/>
          <w:sz w:val="28"/>
          <w:lang w:eastAsia="en-US"/>
        </w:rPr>
        <w:t>КЛЮЧЕВЫЕ ПОКАЗАТЕЛИ</w:t>
      </w:r>
    </w:p>
    <w:p w:rsidR="00B62E28" w:rsidRPr="00B62E28" w:rsidRDefault="00B62E28" w:rsidP="00B62E28">
      <w:pPr>
        <w:tabs>
          <w:tab w:val="left" w:pos="1134"/>
        </w:tabs>
        <w:contextualSpacing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B62E28">
        <w:rPr>
          <w:rFonts w:ascii="Times New Roman" w:eastAsiaTheme="minorHAnsi" w:hAnsi="Times New Roman" w:cstheme="minorBidi"/>
          <w:b/>
          <w:sz w:val="28"/>
          <w:lang w:eastAsia="en-US"/>
        </w:rPr>
        <w:t>муниципального контроля в сфере благоустройства и их целевые значения, индикативные показатели</w:t>
      </w:r>
    </w:p>
    <w:p w:rsidR="00B62E28" w:rsidRPr="00B62E28" w:rsidRDefault="00B62E28" w:rsidP="00B62E28">
      <w:pPr>
        <w:tabs>
          <w:tab w:val="left" w:pos="1134"/>
        </w:tabs>
        <w:contextualSpacing/>
        <w:jc w:val="both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8"/>
        <w:gridCol w:w="2793"/>
      </w:tblGrid>
      <w:tr w:rsidR="00B62E28" w:rsidRPr="00B62E28" w:rsidTr="002D2997">
        <w:trPr>
          <w:trHeight w:val="315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Ключевые показатели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Целевые значения</w:t>
            </w:r>
          </w:p>
        </w:tc>
      </w:tr>
      <w:tr w:rsidR="00B62E28" w:rsidRPr="00B62E28" w:rsidTr="002D2997">
        <w:trPr>
          <w:trHeight w:val="150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Процент устраненных нарушений из числа выявленных нарушений в сфере благоустройства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70%</w:t>
            </w:r>
          </w:p>
        </w:tc>
      </w:tr>
      <w:tr w:rsidR="00B62E28" w:rsidRPr="00B62E28" w:rsidTr="002D2997">
        <w:trPr>
          <w:trHeight w:val="127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0%</w:t>
            </w:r>
          </w:p>
        </w:tc>
      </w:tr>
      <w:tr w:rsidR="00B62E28" w:rsidRPr="00B62E28" w:rsidTr="002D2997">
        <w:trPr>
          <w:trHeight w:val="165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Процент отмененных результатов контрольных мероприятий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0%</w:t>
            </w:r>
          </w:p>
        </w:tc>
      </w:tr>
      <w:tr w:rsidR="00B62E28" w:rsidRPr="00B62E28" w:rsidTr="002D2997">
        <w:trPr>
          <w:trHeight w:val="142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5%</w:t>
            </w:r>
          </w:p>
        </w:tc>
      </w:tr>
      <w:tr w:rsidR="00B62E28" w:rsidRPr="00B62E28" w:rsidTr="002D2997">
        <w:trPr>
          <w:trHeight w:val="157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95%</w:t>
            </w:r>
          </w:p>
        </w:tc>
      </w:tr>
      <w:tr w:rsidR="00B62E28" w:rsidRPr="00B62E28" w:rsidTr="002D2997">
        <w:trPr>
          <w:trHeight w:val="180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28" w:rsidRPr="00B62E28" w:rsidRDefault="00B62E28" w:rsidP="00B62E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0%</w:t>
            </w:r>
          </w:p>
        </w:tc>
      </w:tr>
    </w:tbl>
    <w:p w:rsidR="00B62E28" w:rsidRPr="00B62E28" w:rsidRDefault="00B62E28" w:rsidP="00B62E28">
      <w:pPr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B62E28" w:rsidRPr="00B62E28" w:rsidRDefault="00B62E28" w:rsidP="00B62E28">
      <w:pPr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62E2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ИНДИКАТИВНЫЕ ПОКАЗАТЕЛИ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481"/>
        <w:gridCol w:w="181"/>
        <w:gridCol w:w="822"/>
        <w:gridCol w:w="12"/>
        <w:gridCol w:w="2354"/>
        <w:gridCol w:w="131"/>
        <w:gridCol w:w="741"/>
        <w:gridCol w:w="154"/>
        <w:gridCol w:w="2041"/>
      </w:tblGrid>
      <w:tr w:rsidR="00B62E28" w:rsidRPr="00B62E28" w:rsidTr="002D2997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1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Индикативные показатели, характеризующие параметры </w:t>
            </w:r>
          </w:p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проведенных мероприятий</w:t>
            </w:r>
          </w:p>
        </w:tc>
      </w:tr>
      <w:tr w:rsidR="00B62E28" w:rsidRPr="00B62E28" w:rsidTr="002D2997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Выполняемость внеплановых проверок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Ввн = (Рф / Рп) x 100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Ввн - выполняемость внеплановых проверок</w:t>
            </w:r>
          </w:p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Рф - количество </w:t>
            </w: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проведенных внеплановых проверок (ед.)</w:t>
            </w:r>
          </w:p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100%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Письма, жалобы, обращения, поступившие в Контрольный орган</w:t>
            </w:r>
          </w:p>
        </w:tc>
      </w:tr>
      <w:tr w:rsidR="00B62E28" w:rsidRPr="00B62E28" w:rsidTr="002D2997">
        <w:trPr>
          <w:trHeight w:val="1350"/>
        </w:trPr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Ж x 100 / Пф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Ж - количество жалоб (ед.)</w:t>
            </w:r>
          </w:p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Пф - количество проведенных проверок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62E28" w:rsidRPr="00B62E28" w:rsidTr="002D2997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Пн x 100 / Пф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Пн - количество проверок, признанных недействительными (ед.)</w:t>
            </w:r>
          </w:p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Пф - количество проведенных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62E28" w:rsidRPr="00B62E28" w:rsidTr="002D2997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x 100 / Пф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- проверки, не проведенные по причине отсутствия проверяемого лица (ед.)</w:t>
            </w:r>
          </w:p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Пф - количество проведенных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62E28" w:rsidRPr="00B62E28" w:rsidTr="002D2997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Кзо х 100 / Кпз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Кзо - количество заявлений, по которым пришел отказ в согласовании (ед.)</w:t>
            </w:r>
          </w:p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Кпз - количество поданных на согласование заявлений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62E28" w:rsidRPr="00B62E28" w:rsidTr="002D2997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1.6.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Кнм х 100 / Квн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 нм - количество материалов, направленных в уполномоченные органы (ед.)</w:t>
            </w:r>
          </w:p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Квн - количество выявленных нарушений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62E28" w:rsidRPr="00B62E28" w:rsidTr="002D2997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62E28" w:rsidRPr="00B62E28" w:rsidTr="002D2997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1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B62E28" w:rsidRPr="00B62E28" w:rsidTr="002D2997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Количество штатных единиц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62E28" w:rsidRPr="00B62E28" w:rsidTr="002D2997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jc w:val="center"/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Км / Кр= Нк</w:t>
            </w:r>
          </w:p>
        </w:tc>
        <w:tc>
          <w:tcPr>
            <w:tcW w:w="12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Км - количество контрольных мероприятий (ед.)</w:t>
            </w:r>
          </w:p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Кр - количество работников органа муниципального контроля (ед.)</w:t>
            </w:r>
          </w:p>
          <w:p w:rsidR="00B62E28" w:rsidRPr="00B62E28" w:rsidRDefault="00B62E28" w:rsidP="00B62E28">
            <w:pPr>
              <w:textAlignment w:val="baseline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2E2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Нк - нагрузка на 1 работника (ед.)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E28" w:rsidRPr="00B62E28" w:rsidRDefault="00B62E28" w:rsidP="00B62E28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B62E28" w:rsidRPr="00B62E28" w:rsidRDefault="00B62E28" w:rsidP="00B62E28">
      <w:pPr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42D7A" w:rsidRPr="00B62E28" w:rsidRDefault="00842D7A" w:rsidP="00B62E28">
      <w:bookmarkStart w:id="6" w:name="_GoBack"/>
      <w:bookmarkEnd w:id="6"/>
    </w:p>
    <w:sectPr w:rsidR="00842D7A" w:rsidRPr="00B6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005D"/>
    <w:multiLevelType w:val="hybridMultilevel"/>
    <w:tmpl w:val="57A84A90"/>
    <w:lvl w:ilvl="0" w:tplc="1F9633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3386391"/>
    <w:multiLevelType w:val="hybridMultilevel"/>
    <w:tmpl w:val="12E4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E210B"/>
    <w:multiLevelType w:val="hybridMultilevel"/>
    <w:tmpl w:val="12E4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7B"/>
    <w:rsid w:val="005B2C7B"/>
    <w:rsid w:val="0068632C"/>
    <w:rsid w:val="00842D7A"/>
    <w:rsid w:val="00AC24E9"/>
    <w:rsid w:val="00B62E28"/>
    <w:rsid w:val="00D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079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E079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079C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079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E079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079C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3" Type="http://schemas.openxmlformats.org/officeDocument/2006/relationships/hyperlink" Target="http://&#1091;&#1088;&#1102;&#1084;&#1089;&#1082;&#1086;&#1077;.&#1088;&#1092;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5D0F682167358E151F25A642B5824746B917DA7B26F6B49C753C07787687E0A525AFCE802493BDC270E36671vBbEH" TargetMode="External"/><Relationship Id="rId12" Type="http://schemas.openxmlformats.org/officeDocument/2006/relationships/hyperlink" Target="consultantplus://offline/ref=288DBC8A950B05B7E2D852B6B6918F123A71985EF9A4C18198EE2CFEBFD647BBD96CBACA8CB345FDBDB4AA2551hBn3B" TargetMode="External"/><Relationship Id="rId17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386422&amp;date=14.11.2021&amp;dst=100080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5D0F682167358E151F25A642B5824746B918D27D25F6B49C753C07787687E0A525AFCE802493BDC270E36671vBbEH" TargetMode="External"/><Relationship Id="rId11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10" Type="http://schemas.openxmlformats.org/officeDocument/2006/relationships/hyperlink" Target="http://&#1091;&#1088;&#1102;&#1084;&#1089;&#1082;&#1086;&#1077;.&#1088;&#1092;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&#1052;&#1054;&#1048;%20&#1044;&#1054;&#1050;&#1059;&#1052;&#1045;&#1053;&#1058;&#1067;\&#1054;&#1090;&#1076;&#1077;&#1083;%20&#1101;&#1082;&#1086;&#1085;&#1086;&#1084;&#1080;&#1082;&#1080;\Attachments_larchenkogalina@mail.ru_2021-12-23_16-30-56\&#1055;&#1086;&#1083;&#1086;&#1078;&#1077;&#1085;&#1080;&#1077;%20&#1086;%20&#1082;&#1086;&#1085;&#1090;&#1088;&#1086;&#1083;&#1077;%20&#1074;%20&#1073;&#1083;&#1072;&#1075;&#1086;&#1091;&#1089;&#1090;&#1088;&#1086;&#1081;&#1089;&#1090;&#1074;&#1077;.docx" TargetMode="External"/><Relationship Id="rId14" Type="http://schemas.openxmlformats.org/officeDocument/2006/relationships/hyperlink" Target="consultantplus://offline/ref=FBEA994C66F8925CB7F90B3384810EF14ECBB627CF610C04D02ED4C71EFE28DC64C71A8225D8053DAD4772F7C6DD7B33511E804BD0FB4043NFd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6972</Words>
  <Characters>39744</Characters>
  <Application>Microsoft Office Word</Application>
  <DocSecurity>0</DocSecurity>
  <Lines>331</Lines>
  <Paragraphs>93</Paragraphs>
  <ScaleCrop>false</ScaleCrop>
  <Company/>
  <LinksUpToDate>false</LinksUpToDate>
  <CharactersWithSpaces>46623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2022-02-21T23:16:00Z</dcterms:created>
  <dcterms:modified xsi:type="dcterms:W3CDTF">2022-03-01T01:39:00Z</dcterms:modified>
</cp:coreProperties>
</file>