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АДМИНИСТРАЦИЯ СЕЛЬСКОГО ПОСЕЛЕНИЯ</w:t>
      </w:r>
    </w:p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36"/>
          <w:szCs w:val="36"/>
        </w:rPr>
        <w:t>«УРЮМСКОЕ»</w:t>
      </w:r>
      <w:r>
        <w:rPr>
          <w:rFonts w:ascii="Times New Roman" w:hAnsi="Times New Roman"/>
          <w:b/>
          <w:spacing w:val="2"/>
          <w:sz w:val="36"/>
          <w:szCs w:val="36"/>
        </w:rPr>
        <w:br/>
      </w:r>
      <w:r>
        <w:rPr>
          <w:rFonts w:ascii="Times New Roman" w:hAnsi="Times New Roman"/>
          <w:b/>
          <w:spacing w:val="2"/>
          <w:sz w:val="36"/>
          <w:szCs w:val="36"/>
        </w:rPr>
        <w:br/>
      </w:r>
      <w:r>
        <w:rPr>
          <w:rFonts w:ascii="Times New Roman" w:hAnsi="Times New Roman"/>
          <w:b/>
          <w:spacing w:val="2"/>
          <w:sz w:val="32"/>
          <w:szCs w:val="32"/>
        </w:rPr>
        <w:t>ПОСТАНОВЛЕНИЕ</w:t>
      </w:r>
      <w:r>
        <w:rPr>
          <w:rFonts w:ascii="Times New Roman" w:hAnsi="Times New Roman"/>
          <w:b/>
          <w:spacing w:val="2"/>
          <w:sz w:val="32"/>
          <w:szCs w:val="32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13 февраля 2024 года                                                                                 №12</w:t>
      </w:r>
    </w:p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п.ст.Урюм</w:t>
      </w:r>
      <w:proofErr w:type="spellEnd"/>
    </w:p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br/>
        <w:t>О создании резерва материальных ресурсов для ликвидации чрезвычайных ситуаций</w:t>
      </w:r>
    </w:p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161341" w:rsidRDefault="00161341" w:rsidP="0016134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постановлением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от 26.10.2013 года №216 «О порядке создания, хранения, использования и восполнения резерва материальных ресурсов для ликвидации чрезвычайных ситуаций», в целях своевременного и качественного обеспечения мероприятий по ликвидации чрезвычайных ситуаций и защите населения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 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61341" w:rsidRDefault="00161341" w:rsidP="0016134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резерв материальных ресурсов для ликвидации чрезвычайных ситуаций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(приложение).</w:t>
      </w:r>
    </w:p>
    <w:p w:rsidR="00161341" w:rsidRDefault="00161341" w:rsidP="0016134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информационном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61341" w:rsidRDefault="00161341" w:rsidP="00161341">
      <w:pPr>
        <w:rPr>
          <w:rFonts w:ascii="Times New Roman" w:hAnsi="Times New Roman"/>
          <w:sz w:val="28"/>
          <w:szCs w:val="28"/>
        </w:rPr>
      </w:pPr>
    </w:p>
    <w:p w:rsidR="00161341" w:rsidRDefault="00161341" w:rsidP="0016134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4"/>
        </w:rPr>
        <w:t>Урюмское</w:t>
      </w:r>
      <w:proofErr w:type="spellEnd"/>
      <w:r>
        <w:rPr>
          <w:rFonts w:ascii="Times New Roman" w:hAnsi="Times New Roman"/>
          <w:sz w:val="28"/>
          <w:szCs w:val="24"/>
        </w:rPr>
        <w:t xml:space="preserve">»                                Н.П. Уткина                                                  </w:t>
      </w:r>
    </w:p>
    <w:p w:rsidR="00161341" w:rsidRDefault="00161341" w:rsidP="00161341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pacing w:after="0"/>
        <w:rPr>
          <w:rFonts w:ascii="Times New Roman" w:hAnsi="Times New Roman"/>
        </w:rPr>
      </w:pPr>
    </w:p>
    <w:p w:rsidR="00161341" w:rsidRDefault="00161341" w:rsidP="00161341">
      <w:pPr>
        <w:spacing w:after="0"/>
        <w:rPr>
          <w:rFonts w:ascii="Times New Roman" w:hAnsi="Times New Roman"/>
        </w:rPr>
      </w:pPr>
    </w:p>
    <w:p w:rsidR="00161341" w:rsidRDefault="00161341" w:rsidP="00161341">
      <w:pPr>
        <w:spacing w:after="0"/>
        <w:rPr>
          <w:rFonts w:ascii="Times New Roman" w:hAnsi="Times New Roman"/>
        </w:rPr>
      </w:pPr>
    </w:p>
    <w:p w:rsidR="00161341" w:rsidRDefault="00161341" w:rsidP="00161341">
      <w:pPr>
        <w:spacing w:after="0"/>
        <w:rPr>
          <w:rFonts w:ascii="Times New Roman" w:hAnsi="Times New Roman"/>
        </w:rPr>
      </w:pPr>
    </w:p>
    <w:p w:rsidR="00161341" w:rsidRDefault="00161341" w:rsidP="00161341">
      <w:pPr>
        <w:spacing w:after="0"/>
        <w:rPr>
          <w:rFonts w:ascii="Times New Roman" w:hAnsi="Times New Roman"/>
        </w:rPr>
      </w:pPr>
    </w:p>
    <w:p w:rsidR="00161341" w:rsidRDefault="00161341" w:rsidP="00161341">
      <w:pPr>
        <w:spacing w:after="0"/>
        <w:rPr>
          <w:rFonts w:ascii="Times New Roman" w:hAnsi="Times New Roman"/>
        </w:rPr>
      </w:pPr>
    </w:p>
    <w:p w:rsidR="00161341" w:rsidRDefault="00161341" w:rsidP="0016134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161341" w:rsidRDefault="00161341" w:rsidP="0016134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161341" w:rsidRDefault="00161341" w:rsidP="0016134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Приложение</w:t>
      </w:r>
    </w:p>
    <w:p w:rsidR="00161341" w:rsidRDefault="00161341" w:rsidP="0016134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к постановлению администрации</w:t>
      </w:r>
    </w:p>
    <w:p w:rsidR="00161341" w:rsidRDefault="00161341" w:rsidP="0016134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spacing w:val="2"/>
          <w:sz w:val="20"/>
          <w:szCs w:val="20"/>
        </w:rPr>
        <w:t>Урюмское</w:t>
      </w:r>
      <w:proofErr w:type="spellEnd"/>
      <w:r>
        <w:rPr>
          <w:rFonts w:ascii="Times New Roman" w:hAnsi="Times New Roman"/>
          <w:spacing w:val="2"/>
          <w:sz w:val="20"/>
          <w:szCs w:val="20"/>
        </w:rPr>
        <w:t>»</w:t>
      </w:r>
    </w:p>
    <w:p w:rsidR="00161341" w:rsidRDefault="00161341" w:rsidP="0016134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от 13.02.2024. №12</w:t>
      </w:r>
    </w:p>
    <w:p w:rsidR="00161341" w:rsidRDefault="00161341" w:rsidP="0016134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Резерв материальных ресурсов для ликвидации чрезвычайных ситуаций на</w:t>
      </w:r>
    </w:p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территории сельского поселения «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»</w:t>
      </w:r>
    </w:p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Ресурсы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Количество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»;</w:t>
            </w:r>
          </w:p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постановление от</w:t>
            </w:r>
          </w:p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01.03.2016 №42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РЛО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10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Продовольствие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По договору 3 тыс.руб.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ГСМ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350 л.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Защитные костюмы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3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Багры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1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Лопата, кирка, 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4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Мотопомпа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2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Плуг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0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Сирена оповещения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2, по договору-1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Воздуходувка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2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Каска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3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Автомобиль АРС-14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1</w:t>
            </w:r>
          </w:p>
        </w:tc>
      </w:tr>
      <w:tr w:rsidR="00161341" w:rsidTr="004B16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Автомобиль УАЗ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41" w:rsidRDefault="00161341" w:rsidP="004B166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1</w:t>
            </w:r>
          </w:p>
        </w:tc>
      </w:tr>
    </w:tbl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61341" w:rsidRDefault="00161341" w:rsidP="00161341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61341" w:rsidRDefault="00161341" w:rsidP="00161341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61341" w:rsidRDefault="00161341" w:rsidP="00161341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61341" w:rsidRDefault="00161341" w:rsidP="00161341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61341" w:rsidRDefault="00161341" w:rsidP="00161341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61341" w:rsidRDefault="00161341" w:rsidP="00161341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61341" w:rsidRDefault="00161341" w:rsidP="00161341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B013E2" w:rsidRDefault="00B013E2"/>
    <w:sectPr w:rsidR="00B0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411"/>
    <w:multiLevelType w:val="hybridMultilevel"/>
    <w:tmpl w:val="316A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161341"/>
    <w:rsid w:val="00161341"/>
    <w:rsid w:val="00B0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2024-04-05T11:32:00Z</dcterms:created>
  <dcterms:modified xsi:type="dcterms:W3CDTF">2024-04-05T11:32:00Z</dcterms:modified>
</cp:coreProperties>
</file>