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A35" w:rsidRDefault="00155A35" w:rsidP="00155A35">
      <w:pPr>
        <w:pStyle w:val="a3"/>
        <w:ind w:left="-142" w:firstLine="86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Проект</w:t>
      </w:r>
    </w:p>
    <w:p w:rsidR="00155A35" w:rsidRPr="00FC0B2B" w:rsidRDefault="00155A35" w:rsidP="00155A35">
      <w:pPr>
        <w:pStyle w:val="a3"/>
        <w:ind w:left="-142" w:firstLine="862"/>
        <w:jc w:val="center"/>
        <w:rPr>
          <w:sz w:val="28"/>
          <w:szCs w:val="28"/>
        </w:rPr>
      </w:pPr>
      <w:r>
        <w:rPr>
          <w:b/>
          <w:sz w:val="36"/>
          <w:szCs w:val="36"/>
        </w:rPr>
        <w:t>СОВЕТ СЕЛЬСКОГО ПОСЕЛЕНИЯ "УРЮМСКОЕ"</w:t>
      </w:r>
    </w:p>
    <w:p w:rsidR="00155A35" w:rsidRDefault="00155A35" w:rsidP="00155A35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55A35" w:rsidRDefault="00155A35" w:rsidP="00155A3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155A35" w:rsidRDefault="00155A35" w:rsidP="00155A3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июля    2023 года                                                                                       № </w:t>
      </w:r>
    </w:p>
    <w:p w:rsidR="00155A35" w:rsidRDefault="00155A35" w:rsidP="00155A35">
      <w:pPr>
        <w:tabs>
          <w:tab w:val="left" w:pos="408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п/ст.Урюм</w:t>
      </w:r>
    </w:p>
    <w:p w:rsidR="00155A35" w:rsidRDefault="00155A35" w:rsidP="00155A35">
      <w:pPr>
        <w:tabs>
          <w:tab w:val="left" w:pos="408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5A35" w:rsidRPr="00C76965" w:rsidRDefault="00155A35" w:rsidP="00155A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96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 Положение о денежном вознаграждении лиц, замещающих муниципальные должности в органах местного самоуправления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 "Урюмское"</w:t>
      </w:r>
      <w:r w:rsidRPr="00C76965">
        <w:rPr>
          <w:rFonts w:ascii="Times New Roman" w:hAnsi="Times New Roman" w:cs="Times New Roman"/>
          <w:b/>
          <w:sz w:val="28"/>
          <w:szCs w:val="28"/>
        </w:rPr>
        <w:t xml:space="preserve">, утвержденное решением Совета от </w:t>
      </w:r>
      <w:r>
        <w:rPr>
          <w:rFonts w:ascii="Times New Roman" w:hAnsi="Times New Roman" w:cs="Times New Roman"/>
          <w:b/>
          <w:sz w:val="28"/>
          <w:szCs w:val="28"/>
        </w:rPr>
        <w:t>26.10</w:t>
      </w:r>
      <w:r w:rsidRPr="00C76965">
        <w:rPr>
          <w:rFonts w:ascii="Times New Roman" w:hAnsi="Times New Roman" w:cs="Times New Roman"/>
          <w:b/>
          <w:sz w:val="28"/>
          <w:szCs w:val="28"/>
        </w:rPr>
        <w:t>.2022 г</w:t>
      </w:r>
      <w:bookmarkStart w:id="0" w:name="_GoBack"/>
      <w:bookmarkEnd w:id="0"/>
      <w:r w:rsidRPr="00C76965">
        <w:rPr>
          <w:rFonts w:ascii="Times New Roman" w:hAnsi="Times New Roman" w:cs="Times New Roman"/>
          <w:b/>
          <w:sz w:val="28"/>
          <w:szCs w:val="28"/>
        </w:rPr>
        <w:t xml:space="preserve">ода № </w:t>
      </w:r>
      <w:r>
        <w:rPr>
          <w:rFonts w:ascii="Times New Roman" w:hAnsi="Times New Roman" w:cs="Times New Roman"/>
          <w:b/>
          <w:sz w:val="28"/>
          <w:szCs w:val="28"/>
        </w:rPr>
        <w:t>56</w:t>
      </w:r>
    </w:p>
    <w:p w:rsidR="00155A35" w:rsidRDefault="00155A35" w:rsidP="00155A35">
      <w:pPr>
        <w:spacing w:after="0" w:line="240" w:lineRule="auto"/>
        <w:ind w:left="720" w:hanging="578"/>
        <w:contextualSpacing/>
        <w:jc w:val="both"/>
        <w:rPr>
          <w:rFonts w:ascii="Times New Roman" w:hAnsi="Times New Roman"/>
          <w:sz w:val="28"/>
          <w:szCs w:val="28"/>
        </w:rPr>
      </w:pPr>
    </w:p>
    <w:p w:rsidR="00155A35" w:rsidRPr="00725213" w:rsidRDefault="00155A35" w:rsidP="00155A3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2521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Забайкальского края </w:t>
      </w:r>
      <w:r w:rsidRPr="00725213">
        <w:rPr>
          <w:rFonts w:ascii="Times New Roman" w:eastAsia="Calibri" w:hAnsi="Times New Roman" w:cs="Times New Roman"/>
          <w:sz w:val="28"/>
          <w:szCs w:val="28"/>
        </w:rPr>
        <w:t xml:space="preserve"> от 29 июня 2023 года № 2222-ЗЗК «Об обеспечении роста заработной платы в Забайкальском крае"</w:t>
      </w:r>
      <w:r w:rsidRPr="00725213">
        <w:rPr>
          <w:rFonts w:ascii="Times New Roman" w:hAnsi="Times New Roman" w:cs="Times New Roman"/>
          <w:bCs/>
          <w:sz w:val="28"/>
          <w:szCs w:val="28"/>
        </w:rPr>
        <w:t>, руководствуясь статьей 2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725213">
        <w:rPr>
          <w:rFonts w:ascii="Times New Roman" w:hAnsi="Times New Roman" w:cs="Times New Roman"/>
          <w:bCs/>
          <w:sz w:val="28"/>
          <w:szCs w:val="28"/>
        </w:rPr>
        <w:t xml:space="preserve"> Устава  </w:t>
      </w:r>
      <w:r>
        <w:rPr>
          <w:rFonts w:ascii="Times New Roman" w:hAnsi="Times New Roman"/>
          <w:sz w:val="28"/>
          <w:szCs w:val="28"/>
        </w:rPr>
        <w:t>сельского поселения "Урюмское"</w:t>
      </w:r>
      <w:r w:rsidRPr="00725213">
        <w:rPr>
          <w:rFonts w:ascii="Times New Roman" w:hAnsi="Times New Roman" w:cs="Times New Roman"/>
          <w:bCs/>
          <w:sz w:val="28"/>
          <w:szCs w:val="28"/>
        </w:rPr>
        <w:t xml:space="preserve">, Совет </w:t>
      </w:r>
      <w:r>
        <w:rPr>
          <w:rFonts w:ascii="Times New Roman" w:hAnsi="Times New Roman"/>
          <w:sz w:val="28"/>
          <w:szCs w:val="28"/>
        </w:rPr>
        <w:t xml:space="preserve">сельского поселения "Урюмское"  </w:t>
      </w:r>
      <w:r w:rsidRPr="00725213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Pr="00725213">
        <w:rPr>
          <w:rFonts w:ascii="Times New Roman" w:hAnsi="Times New Roman" w:cs="Times New Roman"/>
          <w:bCs/>
          <w:sz w:val="28"/>
          <w:szCs w:val="28"/>
        </w:rPr>
        <w:t>:</w:t>
      </w:r>
    </w:p>
    <w:p w:rsidR="00155A35" w:rsidRPr="00725213" w:rsidRDefault="00155A35" w:rsidP="00155A35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5213">
        <w:rPr>
          <w:rFonts w:ascii="Times New Roman" w:hAnsi="Times New Roman" w:cs="Times New Roman"/>
          <w:sz w:val="28"/>
          <w:szCs w:val="28"/>
        </w:rPr>
        <w:t xml:space="preserve">1. Внести в Положение о денежном вознаграждении лиц, замещающих муниципальные должности в органах местного самоуправления </w:t>
      </w:r>
      <w:r>
        <w:rPr>
          <w:rFonts w:ascii="Times New Roman" w:hAnsi="Times New Roman"/>
          <w:sz w:val="28"/>
          <w:szCs w:val="28"/>
        </w:rPr>
        <w:t>сельского поселения "Урюмское"</w:t>
      </w:r>
      <w:r w:rsidRPr="00725213">
        <w:rPr>
          <w:rFonts w:ascii="Times New Roman" w:hAnsi="Times New Roman" w:cs="Times New Roman"/>
          <w:sz w:val="28"/>
          <w:szCs w:val="28"/>
        </w:rPr>
        <w:t xml:space="preserve">, утвержденное решением Совета от </w:t>
      </w:r>
      <w:r>
        <w:rPr>
          <w:rFonts w:ascii="Times New Roman" w:hAnsi="Times New Roman" w:cs="Times New Roman"/>
          <w:sz w:val="28"/>
          <w:szCs w:val="28"/>
        </w:rPr>
        <w:t>26.10</w:t>
      </w:r>
      <w:r w:rsidRPr="00725213">
        <w:rPr>
          <w:rFonts w:ascii="Times New Roman" w:hAnsi="Times New Roman" w:cs="Times New Roman"/>
          <w:sz w:val="28"/>
          <w:szCs w:val="28"/>
        </w:rPr>
        <w:t xml:space="preserve">.2022 года № </w:t>
      </w:r>
      <w:r>
        <w:rPr>
          <w:rFonts w:ascii="Times New Roman" w:hAnsi="Times New Roman" w:cs="Times New Roman"/>
          <w:sz w:val="28"/>
          <w:szCs w:val="28"/>
        </w:rPr>
        <w:t>56</w:t>
      </w:r>
      <w:r w:rsidRPr="00725213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155A35" w:rsidRDefault="00155A35" w:rsidP="00155A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213">
        <w:rPr>
          <w:rFonts w:ascii="Times New Roman" w:hAnsi="Times New Roman" w:cs="Times New Roman"/>
          <w:sz w:val="28"/>
          <w:szCs w:val="28"/>
        </w:rPr>
        <w:t>1.1. В пункте 3.1 раздела 2 Положения число "</w:t>
      </w:r>
      <w:r>
        <w:rPr>
          <w:rFonts w:ascii="Times New Roman" w:hAnsi="Times New Roman" w:cs="Times New Roman"/>
          <w:sz w:val="28"/>
          <w:szCs w:val="28"/>
        </w:rPr>
        <w:t>4 790</w:t>
      </w:r>
      <w:r w:rsidRPr="00725213">
        <w:rPr>
          <w:rFonts w:ascii="Times New Roman" w:hAnsi="Times New Roman" w:cs="Times New Roman"/>
          <w:sz w:val="28"/>
          <w:szCs w:val="28"/>
        </w:rPr>
        <w:t>" заменить на число  "</w:t>
      </w:r>
      <w:r>
        <w:rPr>
          <w:rFonts w:ascii="Times New Roman" w:hAnsi="Times New Roman" w:cs="Times New Roman"/>
          <w:sz w:val="28"/>
          <w:szCs w:val="28"/>
        </w:rPr>
        <w:t>5 746</w:t>
      </w:r>
      <w:r w:rsidRPr="00725213">
        <w:rPr>
          <w:rFonts w:ascii="Times New Roman" w:hAnsi="Times New Roman" w:cs="Times New Roman"/>
          <w:sz w:val="28"/>
          <w:szCs w:val="28"/>
        </w:rPr>
        <w:t>";</w:t>
      </w:r>
    </w:p>
    <w:p w:rsidR="00155A35" w:rsidRPr="00725213" w:rsidRDefault="00155A35" w:rsidP="00155A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213">
        <w:rPr>
          <w:rFonts w:ascii="Times New Roman" w:hAnsi="Times New Roman" w:cs="Times New Roman"/>
          <w:sz w:val="28"/>
          <w:szCs w:val="28"/>
        </w:rPr>
        <w:t xml:space="preserve">2. Настоящее решение Совета </w:t>
      </w:r>
      <w:r>
        <w:rPr>
          <w:rFonts w:ascii="Times New Roman" w:hAnsi="Times New Roman" w:cs="Times New Roman"/>
          <w:sz w:val="28"/>
          <w:szCs w:val="28"/>
        </w:rPr>
        <w:t>сельского поселения "Урюмское"</w:t>
      </w:r>
      <w:r w:rsidRPr="00725213">
        <w:rPr>
          <w:rFonts w:ascii="Times New Roman" w:hAnsi="Times New Roman" w:cs="Times New Roman"/>
          <w:sz w:val="28"/>
          <w:szCs w:val="28"/>
        </w:rPr>
        <w:t xml:space="preserve"> вступает в законную силу после его официального опубликования (обнародования) и распространяется на правоотношения, возникшие с 1 июля 2023 года.</w:t>
      </w:r>
    </w:p>
    <w:p w:rsidR="00155A35" w:rsidRPr="00304499" w:rsidRDefault="00155A35" w:rsidP="00155A35">
      <w:pPr>
        <w:pStyle w:val="ConsNormal"/>
        <w:ind w:left="57" w:hanging="311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25213"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499">
        <w:rPr>
          <w:rFonts w:ascii="Times New Roman" w:hAnsi="Times New Roman" w:cs="Times New Roman"/>
          <w:sz w:val="28"/>
          <w:szCs w:val="28"/>
        </w:rPr>
        <w:t xml:space="preserve">Настоящее  </w:t>
      </w:r>
      <w:r w:rsidRPr="00304499">
        <w:rPr>
          <w:rFonts w:ascii="Times New Roman" w:hAnsi="Times New Roman" w:cs="Times New Roman"/>
          <w:iCs/>
          <w:sz w:val="28"/>
          <w:szCs w:val="28"/>
        </w:rPr>
        <w:t>решение обнародовать на стенде адм</w:t>
      </w:r>
      <w:r>
        <w:rPr>
          <w:rFonts w:ascii="Times New Roman" w:hAnsi="Times New Roman" w:cs="Times New Roman"/>
          <w:iCs/>
          <w:sz w:val="28"/>
          <w:szCs w:val="28"/>
        </w:rPr>
        <w:t>инистрации сельского поселения "</w:t>
      </w:r>
      <w:r w:rsidRPr="00304499">
        <w:rPr>
          <w:rFonts w:ascii="Times New Roman" w:hAnsi="Times New Roman" w:cs="Times New Roman"/>
          <w:iCs/>
          <w:sz w:val="28"/>
          <w:szCs w:val="28"/>
        </w:rPr>
        <w:t xml:space="preserve">Урюмское" и опубликовать на официальном сайте </w:t>
      </w:r>
      <w:hyperlink r:id="rId5" w:history="1">
        <w:r w:rsidRPr="003044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304499">
          <w:rPr>
            <w:rStyle w:val="a5"/>
            <w:rFonts w:ascii="Times New Roman" w:hAnsi="Times New Roman" w:cs="Times New Roman"/>
            <w:sz w:val="28"/>
            <w:szCs w:val="28"/>
          </w:rPr>
          <w:t>://урюмское.рф/</w:t>
        </w:r>
      </w:hyperlink>
      <w:r w:rsidRPr="00304499">
        <w:rPr>
          <w:rFonts w:ascii="Times New Roman" w:hAnsi="Times New Roman" w:cs="Times New Roman"/>
          <w:sz w:val="28"/>
          <w:szCs w:val="28"/>
        </w:rPr>
        <w:t xml:space="preserve"> в разделе Документы.</w:t>
      </w:r>
    </w:p>
    <w:p w:rsidR="00155A35" w:rsidRPr="00A97DA5" w:rsidRDefault="00155A35" w:rsidP="00155A35">
      <w:pPr>
        <w:pStyle w:val="ConsNormal"/>
        <w:ind w:left="57" w:hanging="311"/>
        <w:rPr>
          <w:rFonts w:ascii="Times New Roman" w:hAnsi="Times New Roman" w:cs="Times New Roman"/>
          <w:sz w:val="28"/>
          <w:szCs w:val="28"/>
        </w:rPr>
      </w:pPr>
    </w:p>
    <w:p w:rsidR="00155A35" w:rsidRDefault="00155A35" w:rsidP="00155A35">
      <w:pPr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</w:p>
    <w:p w:rsidR="00155A35" w:rsidRPr="00A97DA5" w:rsidRDefault="00155A35" w:rsidP="00155A35">
      <w:pPr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</w:p>
    <w:p w:rsidR="00155A35" w:rsidRPr="00A97DA5" w:rsidRDefault="00155A35" w:rsidP="00155A35">
      <w:pPr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  <w:r w:rsidRPr="00A97DA5">
        <w:rPr>
          <w:rFonts w:ascii="Times New Roman" w:hAnsi="Times New Roman"/>
          <w:sz w:val="28"/>
          <w:szCs w:val="28"/>
        </w:rPr>
        <w:t>Глава сельского поселения "Урюмское"                                      Н.П. Уткина</w:t>
      </w:r>
    </w:p>
    <w:p w:rsidR="00155A35" w:rsidRPr="00725213" w:rsidRDefault="00155A35" w:rsidP="00155A35">
      <w:pPr>
        <w:pStyle w:val="ConsNormal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155A35" w:rsidRPr="00725213" w:rsidRDefault="00155A35" w:rsidP="00155A35">
      <w:pPr>
        <w:pStyle w:val="ConsNormal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155A35" w:rsidRPr="00725213" w:rsidRDefault="00155A35" w:rsidP="00155A35">
      <w:pPr>
        <w:spacing w:after="0" w:line="240" w:lineRule="auto"/>
        <w:ind w:left="720" w:hanging="57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5A35" w:rsidRPr="00725213" w:rsidRDefault="00155A35" w:rsidP="00155A35">
      <w:pPr>
        <w:spacing w:after="0" w:line="240" w:lineRule="auto"/>
        <w:ind w:left="720" w:hanging="57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5A35" w:rsidRDefault="00155A35" w:rsidP="00155A35">
      <w:pPr>
        <w:spacing w:after="0" w:line="240" w:lineRule="auto"/>
        <w:ind w:left="720" w:hanging="578"/>
        <w:contextualSpacing/>
        <w:jc w:val="both"/>
        <w:rPr>
          <w:rFonts w:ascii="Times New Roman" w:hAnsi="Times New Roman"/>
          <w:sz w:val="28"/>
          <w:szCs w:val="28"/>
        </w:rPr>
      </w:pPr>
    </w:p>
    <w:p w:rsidR="00E3157E" w:rsidRDefault="00E3157E"/>
    <w:sectPr w:rsidR="00E31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6AE"/>
    <w:rsid w:val="00155A35"/>
    <w:rsid w:val="00872549"/>
    <w:rsid w:val="00C406AE"/>
    <w:rsid w:val="00DD6EDA"/>
    <w:rsid w:val="00E3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55A3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ConsNormal">
    <w:name w:val="ConsNormal"/>
    <w:rsid w:val="00155A3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55A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4">
    <w:name w:val="Абзац списка Знак"/>
    <w:link w:val="a3"/>
    <w:uiPriority w:val="34"/>
    <w:locked/>
    <w:rsid w:val="00155A35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55A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55A3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ConsNormal">
    <w:name w:val="ConsNormal"/>
    <w:rsid w:val="00155A3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55A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4">
    <w:name w:val="Абзац списка Знак"/>
    <w:link w:val="a3"/>
    <w:uiPriority w:val="34"/>
    <w:locked/>
    <w:rsid w:val="00155A35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55A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91;&#1088;&#1102;&#1084;&#1089;&#1082;&#1086;&#1077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2023-07-12T04:07:00Z</dcterms:created>
  <dcterms:modified xsi:type="dcterms:W3CDTF">2023-07-12T04:15:00Z</dcterms:modified>
</cp:coreProperties>
</file>