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00" w:rsidRDefault="00C45B00" w:rsidP="00C45B0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АДМИНИСТРАЦИЯ СЕЛЬСКОГО ПОСЕЛЕНИЯ</w:t>
      </w:r>
    </w:p>
    <w:p w:rsidR="00C45B00" w:rsidRDefault="00C45B00" w:rsidP="00C45B0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«УРЮМСКОЕ»</w:t>
      </w:r>
      <w:r>
        <w:rPr>
          <w:rFonts w:ascii="Times New Roman" w:hAnsi="Times New Roman"/>
          <w:b/>
          <w:spacing w:val="2"/>
          <w:sz w:val="28"/>
          <w:szCs w:val="28"/>
        </w:rPr>
        <w:br/>
      </w:r>
      <w:r>
        <w:rPr>
          <w:rFonts w:ascii="Times New Roman" w:hAnsi="Times New Roman"/>
          <w:b/>
          <w:spacing w:val="2"/>
          <w:sz w:val="28"/>
          <w:szCs w:val="28"/>
        </w:rPr>
        <w:br/>
        <w:t>ПОСТАНОВЛЕНИЕ</w:t>
      </w:r>
      <w:r>
        <w:rPr>
          <w:rFonts w:ascii="Times New Roman" w:hAnsi="Times New Roman"/>
          <w:b/>
          <w:spacing w:val="2"/>
          <w:sz w:val="28"/>
          <w:szCs w:val="28"/>
        </w:rPr>
        <w:br/>
      </w:r>
      <w:r>
        <w:rPr>
          <w:rFonts w:ascii="Times New Roman" w:hAnsi="Times New Roman"/>
          <w:b/>
          <w:spacing w:val="2"/>
          <w:sz w:val="28"/>
          <w:szCs w:val="28"/>
        </w:rPr>
        <w:br/>
        <w:t>21 ноября 2018 г.                                                                                     №62</w:t>
      </w:r>
    </w:p>
    <w:p w:rsidR="00C45B00" w:rsidRDefault="00C45B00" w:rsidP="00C45B0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п.ст.Урюм</w:t>
      </w:r>
    </w:p>
    <w:p w:rsidR="00C45B00" w:rsidRDefault="00C45B00" w:rsidP="00C45B00">
      <w:pPr>
        <w:shd w:val="clear" w:color="auto" w:fill="FFFFFF"/>
        <w:tabs>
          <w:tab w:val="left" w:pos="5385"/>
        </w:tabs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45B00" w:rsidRDefault="00C45B00" w:rsidP="00C45B00">
      <w:pPr>
        <w:shd w:val="clear" w:color="auto" w:fill="FFFFFF"/>
        <w:tabs>
          <w:tab w:val="left" w:pos="5385"/>
        </w:tabs>
        <w:spacing w:after="0" w:line="288" w:lineRule="atLeast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C45B00" w:rsidRDefault="00C45B00" w:rsidP="00C45B00">
      <w:pPr>
        <w:tabs>
          <w:tab w:val="left" w:pos="3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 определении  теплосетей  организации для осуществления эксплуатации бесхозных тепловых сетей,  присоединённых  к сетям АО «</w:t>
      </w:r>
      <w:proofErr w:type="spellStart"/>
      <w:r>
        <w:rPr>
          <w:rFonts w:ascii="Times New Roman" w:hAnsi="Times New Roman"/>
          <w:b/>
          <w:sz w:val="28"/>
          <w:szCs w:val="28"/>
        </w:rPr>
        <w:t>Тепловодоканал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C45B00" w:rsidRDefault="00C45B00" w:rsidP="00C45B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5B00" w:rsidRDefault="00C45B00" w:rsidP="00C45B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   силу п.4 ч.1 ст.14, п4  ч 1 ст. 16  Федерального закона от 06.10.2003 № 131 –ФЗ « Об общих принципах организации местного самоуправления  в  Российской Федерации»  к вопросам местного значения  относится организация в границах  поселения   </w:t>
      </w:r>
      <w:proofErr w:type="spellStart"/>
      <w:r>
        <w:rPr>
          <w:rFonts w:ascii="Times New Roman" w:hAnsi="Times New Roman"/>
          <w:sz w:val="28"/>
          <w:szCs w:val="28"/>
        </w:rPr>
        <w:t>электр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тепло-газо</w:t>
      </w:r>
      <w:proofErr w:type="spellEnd"/>
      <w:r>
        <w:rPr>
          <w:rFonts w:ascii="Times New Roman" w:hAnsi="Times New Roman"/>
          <w:sz w:val="28"/>
          <w:szCs w:val="28"/>
        </w:rPr>
        <w:t>- водоснабжения населения, водоотведения, снабжение населения  топливом в пределах полномочий, установленных  законодательством Российской Федерации.</w:t>
      </w:r>
    </w:p>
    <w:p w:rsidR="00C45B00" w:rsidRDefault="00C45B00" w:rsidP="00C45B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Согласно  пункта 6 статьи 15  Федерального закона  от 17.07.2010г №190-ФЗ (ред. От 19.12.2016) «О теплоснабжении»  в случае  выявления  бесхозных тепловых сетей (тепловых сетей не имеющих эксплуатирующей организации) орган местного самоуправления до признания  права собственности на указанные бесхозные тепловые сети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тридцати дней  с даты их выявления  обязан определить  </w:t>
      </w:r>
      <w:proofErr w:type="spellStart"/>
      <w:r>
        <w:rPr>
          <w:rFonts w:ascii="Times New Roman" w:hAnsi="Times New Roman"/>
          <w:sz w:val="28"/>
          <w:szCs w:val="28"/>
        </w:rPr>
        <w:t>теплосетевую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организацию, тепловые сети которой  непосредственно соединены с указанными бесхозными тепловыми сетями. Орган регулирования обязан включить затраты на содержание и обслуживание бесхозных тепловых сетей в тарифы соответствующей организации на следующий период регулирования.</w:t>
      </w:r>
    </w:p>
    <w:p w:rsidR="00C45B00" w:rsidRDefault="00C45B00" w:rsidP="00C45B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риложение№1)</w:t>
      </w:r>
    </w:p>
    <w:p w:rsidR="00C45B00" w:rsidRDefault="00C45B00" w:rsidP="00C45B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Учитывая, что указанные  в приложении к настоящему постановлению  бесхозные тепловые сети  непосредственно  присоединенные  к сетям принадлежащим АО «</w:t>
      </w:r>
      <w:proofErr w:type="spellStart"/>
      <w:r>
        <w:rPr>
          <w:rFonts w:ascii="Times New Roman" w:hAnsi="Times New Roman"/>
          <w:sz w:val="28"/>
          <w:szCs w:val="28"/>
        </w:rPr>
        <w:t>Тепловодоканал</w:t>
      </w:r>
      <w:proofErr w:type="spellEnd"/>
      <w:r>
        <w:rPr>
          <w:rFonts w:ascii="Times New Roman" w:hAnsi="Times New Roman"/>
          <w:sz w:val="28"/>
          <w:szCs w:val="28"/>
        </w:rPr>
        <w:t xml:space="preserve">», в соответствии  с пунктом 6 статьи 15  Федерального закона от 27.07.2010г №190 –ФЗ «О теплоснабжении»,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исполнении полномочий  определенных п. 4 ч 1 ст. 14 , п. 4 ч 1 ст. 16 Федерального закона  от06.10.2003г; №131-ФЗ «Об общих принципах организации местного самоуправления в РФ», в целях обеспечения  безопасности  населения, потребителей  от наступления возможных  неблагоприятных  последствий  при эксплуатации бесхозных тепловых сетей; предотвращения аварийных ситуаций и повышения надёжности инженерных </w:t>
      </w:r>
      <w:r>
        <w:rPr>
          <w:rFonts w:ascii="Times New Roman" w:hAnsi="Times New Roman"/>
          <w:sz w:val="28"/>
          <w:szCs w:val="28"/>
        </w:rPr>
        <w:lastRenderedPageBreak/>
        <w:t>систем  коммунального обеспечения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администрация сельского поселения «Урюмское» постановляет:</w:t>
      </w:r>
    </w:p>
    <w:p w:rsidR="00C45B00" w:rsidRDefault="00C45B00" w:rsidP="00C45B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До  признания  права собственности на бесхозные тепловые </w:t>
      </w:r>
      <w:proofErr w:type="gramStart"/>
      <w:r>
        <w:rPr>
          <w:rFonts w:ascii="Times New Roman" w:hAnsi="Times New Roman"/>
          <w:sz w:val="28"/>
          <w:szCs w:val="28"/>
        </w:rPr>
        <w:t>сети</w:t>
      </w:r>
      <w:proofErr w:type="gramEnd"/>
      <w:r>
        <w:rPr>
          <w:rFonts w:ascii="Times New Roman" w:hAnsi="Times New Roman"/>
          <w:sz w:val="28"/>
          <w:szCs w:val="28"/>
        </w:rPr>
        <w:t xml:space="preserve">  указанные в  Приложении №1 к настоящему   постановлению  определить  в качестве  теплоснабжающей организации, тепловые сети которой  непосредственно  соединены с бесхозными  тепловыми сетями, АО  «</w:t>
      </w:r>
      <w:proofErr w:type="spellStart"/>
      <w:r>
        <w:rPr>
          <w:rFonts w:ascii="Times New Roman" w:hAnsi="Times New Roman"/>
          <w:sz w:val="28"/>
          <w:szCs w:val="28"/>
        </w:rPr>
        <w:t>Тепловодоканал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C45B00" w:rsidRDefault="00C45B00" w:rsidP="00C45B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Теплосетевой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организации обеспечить надлежащее эксплуатацию и  обслуживание  бесхозных тепловых сетей согласно приложению.</w:t>
      </w:r>
    </w:p>
    <w:p w:rsidR="00C45B00" w:rsidRDefault="00C45B00" w:rsidP="00C45B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Рекомендовать  </w:t>
      </w:r>
      <w:proofErr w:type="spellStart"/>
      <w:r>
        <w:rPr>
          <w:rFonts w:ascii="Times New Roman" w:hAnsi="Times New Roman"/>
          <w:sz w:val="28"/>
          <w:szCs w:val="28"/>
        </w:rPr>
        <w:t>теплосетевой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 организации  обратиться  в Региональную службу  по тарифам и  ценообразованию   Забайкальского края  для включения  потерь теплоснабжения  и затрат на содержание  и обслуживание бесхозяйных тепловых сетей  в тарифы на следующий период регулирования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пункт 6 статьи 15  Федерального закона от 27. 07 .2010г №190-ФЗ ( ред. От 19.12.2016) «О теплоснабжении»).</w:t>
      </w:r>
    </w:p>
    <w:p w:rsidR="00C45B00" w:rsidRDefault="00C45B00" w:rsidP="00C45B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 Постановление  обнародовать  на информационном стенде администрации, а так же путём размещения на официальном сайте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забайкальскийкрай.рф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 в разделе местное самоуправление.</w:t>
      </w:r>
    </w:p>
    <w:p w:rsidR="00C45B00" w:rsidRDefault="00C45B00" w:rsidP="00C45B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обнародования.</w:t>
      </w:r>
    </w:p>
    <w:p w:rsidR="00C45B00" w:rsidRDefault="00C45B00" w:rsidP="00C45B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C45B00" w:rsidRDefault="00C45B00" w:rsidP="00C45B00">
      <w:pPr>
        <w:spacing w:after="0"/>
        <w:rPr>
          <w:rFonts w:ascii="Times New Roman" w:hAnsi="Times New Roman"/>
          <w:sz w:val="28"/>
          <w:szCs w:val="28"/>
        </w:rPr>
      </w:pPr>
    </w:p>
    <w:p w:rsidR="00C45B00" w:rsidRDefault="00C45B00" w:rsidP="00C45B00">
      <w:pPr>
        <w:tabs>
          <w:tab w:val="left" w:pos="225"/>
        </w:tabs>
        <w:spacing w:after="0"/>
        <w:rPr>
          <w:rFonts w:ascii="Times New Roman" w:hAnsi="Times New Roman"/>
          <w:sz w:val="28"/>
          <w:szCs w:val="28"/>
        </w:rPr>
      </w:pPr>
    </w:p>
    <w:p w:rsidR="00C45B00" w:rsidRDefault="00C45B00" w:rsidP="00C45B00">
      <w:pPr>
        <w:tabs>
          <w:tab w:val="left" w:pos="225"/>
        </w:tabs>
        <w:spacing w:after="0"/>
        <w:rPr>
          <w:rFonts w:ascii="Times New Roman" w:hAnsi="Times New Roman"/>
          <w:sz w:val="28"/>
          <w:szCs w:val="28"/>
        </w:rPr>
      </w:pPr>
    </w:p>
    <w:p w:rsidR="00C45B00" w:rsidRDefault="00C45B00" w:rsidP="00C45B00">
      <w:pPr>
        <w:tabs>
          <w:tab w:val="left" w:pos="2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C45B00" w:rsidRDefault="00C45B00" w:rsidP="00C45B00">
      <w:pPr>
        <w:tabs>
          <w:tab w:val="left" w:pos="2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«Урюмское»                                                                                       Н.В. Васильев</w:t>
      </w:r>
    </w:p>
    <w:p w:rsidR="00C45B00" w:rsidRDefault="00C45B00" w:rsidP="00C45B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B00"/>
    <w:rsid w:val="008576E6"/>
    <w:rsid w:val="00AA3C6D"/>
    <w:rsid w:val="00C45B00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5B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2018-12-21T00:20:00Z</dcterms:created>
  <dcterms:modified xsi:type="dcterms:W3CDTF">2018-12-21T00:20:00Z</dcterms:modified>
</cp:coreProperties>
</file>