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D89" w:rsidRDefault="002A5D89" w:rsidP="002A5D89">
      <w:pPr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36"/>
          <w:szCs w:val="36"/>
          <w:lang w:eastAsia="ja-JP"/>
        </w:rPr>
      </w:pPr>
      <w:r>
        <w:rPr>
          <w:rFonts w:ascii="Times New Roman" w:eastAsia="MS Mincho" w:hAnsi="Times New Roman"/>
          <w:b/>
          <w:sz w:val="36"/>
          <w:szCs w:val="36"/>
          <w:lang w:eastAsia="ja-JP"/>
        </w:rPr>
        <w:t>АДМИНИСТРАЦИЯ  СЕЛЬСКОГО  ПОСЕЛЕНИЯ</w:t>
      </w:r>
    </w:p>
    <w:p w:rsidR="002A5D89" w:rsidRDefault="002A5D89" w:rsidP="002A5D89">
      <w:pPr>
        <w:tabs>
          <w:tab w:val="center" w:pos="4677"/>
          <w:tab w:val="left" w:pos="6624"/>
        </w:tabs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36"/>
          <w:szCs w:val="36"/>
          <w:lang w:eastAsia="ja-JP"/>
        </w:rPr>
      </w:pPr>
      <w:r>
        <w:rPr>
          <w:rFonts w:ascii="Times New Roman" w:eastAsia="MS Mincho" w:hAnsi="Times New Roman"/>
          <w:b/>
          <w:sz w:val="36"/>
          <w:szCs w:val="36"/>
          <w:lang w:eastAsia="ja-JP"/>
        </w:rPr>
        <w:t>«УРЮМСКОЕ»</w:t>
      </w:r>
    </w:p>
    <w:p w:rsidR="002A5D89" w:rsidRDefault="002A5D89" w:rsidP="002A5D89">
      <w:pPr>
        <w:spacing w:after="0" w:line="240" w:lineRule="auto"/>
        <w:jc w:val="center"/>
        <w:rPr>
          <w:rFonts w:ascii="Times New Roman" w:eastAsia="MS Mincho" w:hAnsi="Times New Roman"/>
          <w:b/>
          <w:sz w:val="36"/>
          <w:szCs w:val="36"/>
          <w:lang w:eastAsia="ja-JP"/>
        </w:rPr>
      </w:pPr>
      <w:r>
        <w:rPr>
          <w:rFonts w:ascii="Times New Roman" w:eastAsia="MS Mincho" w:hAnsi="Times New Roman"/>
          <w:b/>
          <w:sz w:val="36"/>
          <w:szCs w:val="36"/>
          <w:lang w:eastAsia="ja-JP"/>
        </w:rPr>
        <w:t>ПОСТАНОВЛЕНИЕ</w:t>
      </w:r>
    </w:p>
    <w:p w:rsidR="002A5D89" w:rsidRDefault="002A5D89" w:rsidP="002A5D89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2A5D89" w:rsidRDefault="002A5D89" w:rsidP="002A5D89">
      <w:pPr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26 ноября 2018 год                                                                                        №64</w:t>
      </w:r>
    </w:p>
    <w:p w:rsidR="002A5D89" w:rsidRDefault="002A5D89" w:rsidP="002A5D89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2A5D89" w:rsidRDefault="002A5D89" w:rsidP="002A5D89">
      <w:pPr>
        <w:tabs>
          <w:tab w:val="left" w:pos="4530"/>
        </w:tabs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п.ст.Урюм</w:t>
      </w:r>
    </w:p>
    <w:p w:rsidR="002A5D89" w:rsidRDefault="002A5D89" w:rsidP="002A5D89">
      <w:pPr>
        <w:tabs>
          <w:tab w:val="left" w:pos="4530"/>
        </w:tabs>
        <w:spacing w:after="0" w:line="240" w:lineRule="auto"/>
        <w:jc w:val="center"/>
        <w:rPr>
          <w:rFonts w:ascii="Times New Roman" w:eastAsia="MS Mincho" w:hAnsi="Times New Roman"/>
          <w:b/>
          <w:sz w:val="32"/>
          <w:szCs w:val="32"/>
          <w:lang w:eastAsia="ja-JP"/>
        </w:rPr>
      </w:pPr>
      <w:r>
        <w:rPr>
          <w:rFonts w:ascii="Times New Roman" w:eastAsia="MS Mincho" w:hAnsi="Times New Roman"/>
          <w:b/>
          <w:sz w:val="32"/>
          <w:szCs w:val="32"/>
          <w:lang w:eastAsia="ja-JP"/>
        </w:rPr>
        <w:t xml:space="preserve"> </w:t>
      </w:r>
    </w:p>
    <w:p w:rsidR="002A5D89" w:rsidRDefault="002A5D89" w:rsidP="002A5D89">
      <w:pPr>
        <w:tabs>
          <w:tab w:val="left" w:pos="4530"/>
        </w:tabs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Об утверждении годового плана социально-экономического развития сельского поселения «Урюмское» на период  2019год</w:t>
      </w:r>
    </w:p>
    <w:p w:rsidR="002A5D89" w:rsidRDefault="002A5D89" w:rsidP="002A5D89">
      <w:pPr>
        <w:tabs>
          <w:tab w:val="left" w:pos="4530"/>
        </w:tabs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2A5D89" w:rsidRDefault="002A5D89" w:rsidP="002A5D89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соответствии со статьёй 25 Устава сельского поселения «Урюмское», администрация сельского поселения «Урюмское»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2A5D89" w:rsidRDefault="002A5D89" w:rsidP="002A5D89">
      <w:pPr>
        <w:pStyle w:val="a4"/>
        <w:rPr>
          <w:rFonts w:ascii="Times New Roman" w:hAnsi="Times New Roman"/>
          <w:sz w:val="28"/>
          <w:szCs w:val="28"/>
        </w:rPr>
      </w:pPr>
    </w:p>
    <w:p w:rsidR="002A5D89" w:rsidRDefault="002A5D89" w:rsidP="002A5D89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годовой план социально-экономического развития на период 2019 год (далее – План приложение).</w:t>
      </w:r>
    </w:p>
    <w:p w:rsidR="002A5D89" w:rsidRDefault="002A5D89" w:rsidP="002A5D89">
      <w:pPr>
        <w:pStyle w:val="a4"/>
        <w:rPr>
          <w:rFonts w:ascii="Times New Roman" w:hAnsi="Times New Roman"/>
          <w:sz w:val="28"/>
          <w:szCs w:val="28"/>
        </w:rPr>
      </w:pPr>
    </w:p>
    <w:p w:rsidR="002A5D89" w:rsidRDefault="002A5D89" w:rsidP="002A5D89">
      <w:pPr>
        <w:pStyle w:val="a4"/>
        <w:rPr>
          <w:rFonts w:ascii="Times New Roman" w:hAnsi="Times New Roman"/>
          <w:sz w:val="28"/>
          <w:szCs w:val="28"/>
        </w:rPr>
      </w:pPr>
    </w:p>
    <w:p w:rsidR="002A5D89" w:rsidRDefault="002A5D89" w:rsidP="002A5D89">
      <w:pPr>
        <w:pStyle w:val="a4"/>
        <w:rPr>
          <w:rFonts w:ascii="Times New Roman" w:hAnsi="Times New Roman"/>
          <w:sz w:val="28"/>
          <w:szCs w:val="28"/>
        </w:rPr>
      </w:pPr>
    </w:p>
    <w:p w:rsidR="002A5D89" w:rsidRDefault="002A5D89" w:rsidP="002A5D89">
      <w:pPr>
        <w:pStyle w:val="a4"/>
        <w:rPr>
          <w:rFonts w:ascii="Times New Roman" w:hAnsi="Times New Roman"/>
          <w:sz w:val="28"/>
          <w:szCs w:val="28"/>
        </w:rPr>
      </w:pPr>
    </w:p>
    <w:p w:rsidR="002A5D89" w:rsidRDefault="002A5D89" w:rsidP="002A5D89">
      <w:pPr>
        <w:pStyle w:val="a4"/>
        <w:rPr>
          <w:rFonts w:ascii="Times New Roman" w:hAnsi="Times New Roman"/>
          <w:sz w:val="28"/>
          <w:szCs w:val="28"/>
        </w:rPr>
      </w:pPr>
    </w:p>
    <w:p w:rsidR="002A5D89" w:rsidRDefault="002A5D89" w:rsidP="002A5D8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Глава сельского поселения «Урюмское»                                        Н.В. Васильев</w:t>
      </w:r>
    </w:p>
    <w:p w:rsidR="002A5D89" w:rsidRDefault="002A5D89" w:rsidP="002A5D89"/>
    <w:p w:rsidR="002A5D89" w:rsidRDefault="002A5D89" w:rsidP="002A5D89">
      <w:pPr>
        <w:jc w:val="center"/>
      </w:pPr>
    </w:p>
    <w:p w:rsidR="002A5D89" w:rsidRDefault="002A5D89" w:rsidP="002A5D89">
      <w:pPr>
        <w:jc w:val="center"/>
      </w:pPr>
    </w:p>
    <w:p w:rsidR="002A5D89" w:rsidRDefault="002A5D89" w:rsidP="002A5D89">
      <w:pPr>
        <w:jc w:val="center"/>
      </w:pPr>
    </w:p>
    <w:p w:rsidR="002A5D89" w:rsidRDefault="002A5D89" w:rsidP="002A5D89">
      <w:pPr>
        <w:jc w:val="center"/>
      </w:pPr>
    </w:p>
    <w:p w:rsidR="002A5D89" w:rsidRDefault="002A5D89" w:rsidP="002A5D89">
      <w:pPr>
        <w:jc w:val="center"/>
      </w:pPr>
    </w:p>
    <w:p w:rsidR="002A5D89" w:rsidRDefault="002A5D89" w:rsidP="002A5D89">
      <w:pPr>
        <w:jc w:val="center"/>
      </w:pPr>
    </w:p>
    <w:p w:rsidR="002A5D89" w:rsidRDefault="002A5D89" w:rsidP="002A5D89">
      <w:pPr>
        <w:jc w:val="center"/>
      </w:pPr>
    </w:p>
    <w:p w:rsidR="002A5D89" w:rsidRDefault="002A5D89" w:rsidP="002A5D89">
      <w:pPr>
        <w:jc w:val="center"/>
      </w:pPr>
    </w:p>
    <w:p w:rsidR="002A5D89" w:rsidRDefault="002A5D89" w:rsidP="002A5D89">
      <w:pPr>
        <w:jc w:val="center"/>
      </w:pPr>
    </w:p>
    <w:p w:rsidR="002A5D89" w:rsidRDefault="002A5D89" w:rsidP="002A5D89">
      <w:pPr>
        <w:jc w:val="center"/>
      </w:pPr>
    </w:p>
    <w:p w:rsidR="002A5D89" w:rsidRDefault="002A5D89" w:rsidP="002A5D89">
      <w:pPr>
        <w:jc w:val="center"/>
      </w:pPr>
    </w:p>
    <w:p w:rsidR="002A5D89" w:rsidRDefault="002A5D89" w:rsidP="002A5D89">
      <w:pPr>
        <w:jc w:val="center"/>
      </w:pPr>
    </w:p>
    <w:p w:rsidR="002A5D89" w:rsidRDefault="002A5D89" w:rsidP="002A5D89">
      <w:pPr>
        <w:jc w:val="center"/>
      </w:pPr>
    </w:p>
    <w:p w:rsidR="002A5D89" w:rsidRDefault="002A5D89" w:rsidP="002A5D8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к постановлению</w:t>
      </w:r>
    </w:p>
    <w:p w:rsidR="002A5D89" w:rsidRDefault="002A5D89" w:rsidP="002A5D8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сельского поселения «Урюмское»</w:t>
      </w:r>
    </w:p>
    <w:p w:rsidR="002A5D89" w:rsidRDefault="002A5D89" w:rsidP="002A5D8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  64  от «26 »  ноября 2018г.</w:t>
      </w:r>
    </w:p>
    <w:p w:rsidR="002A5D89" w:rsidRDefault="002A5D89" w:rsidP="002A5D89"/>
    <w:p w:rsidR="002A5D89" w:rsidRDefault="002A5D89" w:rsidP="002A5D89">
      <w:pPr>
        <w:spacing w:after="0"/>
        <w:jc w:val="center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>ГОДОВОЙ ПЛАН</w:t>
      </w:r>
    </w:p>
    <w:p w:rsidR="002A5D89" w:rsidRDefault="002A5D89" w:rsidP="002A5D89">
      <w:pPr>
        <w:spacing w:after="0"/>
        <w:jc w:val="center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>социально-экономического развития сельского поселения «Урюмское» на 2019 год</w:t>
      </w:r>
    </w:p>
    <w:p w:rsidR="002A5D89" w:rsidRDefault="002A5D89" w:rsidP="002A5D8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4920"/>
        <w:gridCol w:w="1944"/>
        <w:gridCol w:w="1944"/>
      </w:tblGrid>
      <w:tr w:rsidR="002A5D89" w:rsidTr="002E595D">
        <w:trPr>
          <w:trHeight w:val="7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 w:line="216" w:lineRule="auto"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en-US"/>
              </w:rPr>
              <w:t>№</w:t>
            </w:r>
          </w:p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 w:line="216" w:lineRule="auto"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en-US"/>
              </w:rPr>
              <w:t xml:space="preserve">2018 год, </w:t>
            </w:r>
          </w:p>
          <w:p w:rsidR="002A5D89" w:rsidRDefault="002A5D89" w:rsidP="002E595D">
            <w:pPr>
              <w:spacing w:after="0" w:line="216" w:lineRule="auto"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en-US"/>
              </w:rPr>
              <w:t>оценка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 w:line="216" w:lineRule="auto"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en-US"/>
              </w:rPr>
              <w:t>2019 год, прогноз</w:t>
            </w:r>
          </w:p>
        </w:tc>
      </w:tr>
      <w:tr w:rsidR="002A5D89" w:rsidTr="002E59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населенных пунктов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2A5D89" w:rsidTr="002E59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Общая площадь муниципального образования, тыс. кв.м.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2586,0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2586,0</w:t>
            </w:r>
          </w:p>
        </w:tc>
      </w:tr>
      <w:tr w:rsidR="002A5D89" w:rsidTr="002E59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Общая протяженность автодорог вне населенных</w:t>
            </w:r>
          </w:p>
          <w:p w:rsidR="002A5D89" w:rsidRDefault="002A5D89" w:rsidP="002E595D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пунктов (протяженность автодорог с твердым покрытием), км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2A5D89" w:rsidTr="002E59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Численность населения, чел., в т.ч.: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783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800</w:t>
            </w:r>
          </w:p>
        </w:tc>
      </w:tr>
      <w:tr w:rsidR="002A5D89" w:rsidTr="002E59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женщин, чел.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405</w:t>
            </w:r>
          </w:p>
        </w:tc>
      </w:tr>
      <w:tr w:rsidR="002A5D89" w:rsidTr="002E59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мужчин, чел.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400</w:t>
            </w:r>
          </w:p>
        </w:tc>
      </w:tr>
      <w:tr w:rsidR="002A5D89" w:rsidTr="002E59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дошкольного возраста, чел.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60</w:t>
            </w:r>
          </w:p>
        </w:tc>
      </w:tr>
      <w:tr w:rsidR="002A5D89" w:rsidTr="002E59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-работающих, чел.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400</w:t>
            </w:r>
          </w:p>
        </w:tc>
      </w:tr>
      <w:tr w:rsidR="002A5D89" w:rsidTr="002E595D">
        <w:trPr>
          <w:trHeight w:val="1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-пенсионеров, чел.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86</w:t>
            </w:r>
          </w:p>
        </w:tc>
      </w:tr>
      <w:tr w:rsidR="002A5D89" w:rsidTr="002E59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-учащихся, чел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140</w:t>
            </w:r>
          </w:p>
        </w:tc>
      </w:tr>
      <w:tr w:rsidR="002A5D89" w:rsidTr="002E59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Численность избирателей, чел.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615</w:t>
            </w:r>
          </w:p>
        </w:tc>
      </w:tr>
      <w:tr w:rsidR="002A5D89" w:rsidTr="002E59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частных подворий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308</w:t>
            </w:r>
          </w:p>
        </w:tc>
      </w:tr>
      <w:tr w:rsidR="002A5D89" w:rsidTr="002E59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Количество личных подсобных хозяйств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299</w:t>
            </w:r>
          </w:p>
        </w:tc>
      </w:tr>
      <w:tr w:rsidR="002A5D89" w:rsidTr="002E595D">
        <w:trPr>
          <w:trHeight w:val="4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крестьянско-фермерских хозяйств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napToGrid w:val="0"/>
              <w:spacing w:after="0" w:line="204" w:lineRule="auto"/>
              <w:ind w:left="414" w:hanging="3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2A5D89" w:rsidTr="002E595D">
        <w:trPr>
          <w:trHeight w:val="4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коллективных хозяйств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2A5D89" w:rsidTr="002E59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номеров проводной телефонной связи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2A5D89" w:rsidTr="002E59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Степень газификации, %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0</w:t>
            </w:r>
          </w:p>
        </w:tc>
      </w:tr>
      <w:tr w:rsidR="002A5D89" w:rsidTr="002E59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Общая площадь земель, кв.м.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2586,0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2586,0</w:t>
            </w:r>
          </w:p>
        </w:tc>
      </w:tr>
      <w:tr w:rsidR="002A5D89" w:rsidTr="002E59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Земли с/х назначения,  га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200</w:t>
            </w:r>
          </w:p>
        </w:tc>
      </w:tr>
      <w:tr w:rsidR="002A5D89" w:rsidTr="002E59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Пашня,  га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2A5D89" w:rsidTr="002E59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Кормовые угодья,  га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2A5D89" w:rsidTr="002E59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Многолетние насаждения,  га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2A5D89" w:rsidTr="002E59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Земли населенных пунктов,  га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435,9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435,9</w:t>
            </w:r>
          </w:p>
        </w:tc>
      </w:tr>
      <w:tr w:rsidR="002A5D89" w:rsidTr="002E59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Земли промышленности, транспорта, энергетики, связи и иного назначения,  га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100,5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100,5</w:t>
            </w:r>
          </w:p>
        </w:tc>
      </w:tr>
      <w:tr w:rsidR="002A5D89" w:rsidTr="002E59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Прочие земли (запаса) ,  га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2A5D89" w:rsidTr="002E59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Земли лесного фонда,  га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2A5D89" w:rsidTr="002E59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Земли водного фонда,  га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A5D89" w:rsidTr="002E59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Поголовье скота (голов)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A5D89" w:rsidTr="002E59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КРС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70</w:t>
            </w:r>
          </w:p>
        </w:tc>
      </w:tr>
      <w:tr w:rsidR="002A5D89" w:rsidTr="002E59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свиньи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</w:tr>
      <w:tr w:rsidR="002A5D89" w:rsidTr="002E59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овцы и козы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</w:tc>
      </w:tr>
      <w:tr w:rsidR="002A5D89" w:rsidTr="002E59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лошади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</w:tr>
      <w:tr w:rsidR="002A5D89" w:rsidTr="002E59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птицы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380</w:t>
            </w:r>
          </w:p>
        </w:tc>
      </w:tr>
      <w:tr w:rsidR="002A5D89" w:rsidTr="002E595D">
        <w:tc>
          <w:tcPr>
            <w:tcW w:w="9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 Развитие строительного комплекса и объектов ЖКХ</w:t>
            </w:r>
          </w:p>
        </w:tc>
      </w:tr>
      <w:tr w:rsidR="002A5D89" w:rsidTr="002E59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Благоустройство</w:t>
            </w:r>
          </w:p>
        </w:tc>
      </w:tr>
      <w:tr w:rsidR="002A5D89" w:rsidTr="002E59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Всего; в том числе, тыс.руб.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A5D89" w:rsidTr="002E59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уличное освещение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</w:tc>
      </w:tr>
      <w:tr w:rsidR="002A5D89" w:rsidTr="002E59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обслуживание уличного освещения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2A5D89" w:rsidTr="002E59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озеленение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2A5D89" w:rsidTr="002E59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-содержание дорог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2A5D89" w:rsidTr="002E595D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уборка территории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tabs>
                <w:tab w:val="left" w:pos="630"/>
                <w:tab w:val="center" w:pos="86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</w:tr>
      <w:tr w:rsidR="002A5D89" w:rsidTr="002E59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спил сухих деревьев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2A5D89" w:rsidTr="002E59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прочие мероприятия по благоустройству территории с.п.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</w:tr>
      <w:tr w:rsidR="002A5D89" w:rsidTr="002E595D">
        <w:tc>
          <w:tcPr>
            <w:tcW w:w="9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 Образование</w:t>
            </w:r>
          </w:p>
        </w:tc>
      </w:tr>
      <w:tr w:rsidR="002A5D89" w:rsidTr="002E595D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Количество образовательных учреждений </w:t>
            </w:r>
          </w:p>
          <w:p w:rsidR="002A5D89" w:rsidRDefault="002A5D89" w:rsidP="002E595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Школы</w:t>
            </w:r>
          </w:p>
          <w:p w:rsidR="002A5D89" w:rsidRDefault="002A5D89" w:rsidP="002E595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Детсады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 </w:t>
            </w:r>
          </w:p>
        </w:tc>
      </w:tr>
      <w:tr w:rsidR="002A5D89" w:rsidTr="002E59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отдыха детей в лагерях и санаториях, чел.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</w:t>
            </w:r>
          </w:p>
        </w:tc>
      </w:tr>
      <w:tr w:rsidR="002A5D89" w:rsidTr="002E59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Охват подростков  культурно- массовыми мероприятиями, воспитательными, гражданско - патриотическими акциями, %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</w:tc>
      </w:tr>
      <w:tr w:rsidR="002A5D89" w:rsidTr="002E595D">
        <w:tc>
          <w:tcPr>
            <w:tcW w:w="9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 Здравоохранение</w:t>
            </w:r>
          </w:p>
        </w:tc>
      </w:tr>
      <w:tr w:rsidR="002A5D89" w:rsidTr="002E59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Врачебная амбулатория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2A5D89" w:rsidTr="002E59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Фельдшерско-акушерские пункты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2A5D89" w:rsidTr="002E59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Численность врачей всех специальностей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2A5D89" w:rsidTr="002E59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Численность среднего медперсонала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2A5D89" w:rsidTr="002E595D">
        <w:tc>
          <w:tcPr>
            <w:tcW w:w="9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 Культура</w:t>
            </w:r>
          </w:p>
        </w:tc>
      </w:tr>
      <w:tr w:rsidR="002A5D89" w:rsidTr="002E595D">
        <w:trPr>
          <w:trHeight w:val="15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Учреждения культуры</w:t>
            </w:r>
          </w:p>
          <w:p w:rsidR="002A5D89" w:rsidRDefault="002A5D89" w:rsidP="002E595D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- ДК</w:t>
            </w:r>
          </w:p>
          <w:p w:rsidR="002A5D89" w:rsidRDefault="002A5D89" w:rsidP="002E595D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- сельские клубы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br/>
              <w:t>- библиотеки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br/>
              <w:t>- памятники истории и культуры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2A5D89" w:rsidTr="002E59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количество проведенных концертов/число зрителей;</w:t>
            </w:r>
          </w:p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-количество самодеятельных творческих коллективов.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6/50</w:t>
            </w:r>
          </w:p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6/50</w:t>
            </w:r>
          </w:p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</w:tbl>
    <w:p w:rsidR="002A5D89" w:rsidRDefault="002A5D89" w:rsidP="002A5D89">
      <w:pPr>
        <w:jc w:val="center"/>
      </w:pPr>
    </w:p>
    <w:p w:rsidR="002A5D89" w:rsidRDefault="002A5D89" w:rsidP="002A5D89"/>
    <w:p w:rsidR="002A5D89" w:rsidRDefault="002A5D89" w:rsidP="002A5D89"/>
    <w:p w:rsidR="002A5D89" w:rsidRDefault="002A5D89" w:rsidP="002A5D89"/>
    <w:p w:rsidR="002A5D89" w:rsidRDefault="002A5D89" w:rsidP="002A5D89"/>
    <w:p w:rsidR="002A5D89" w:rsidRDefault="002A5D89" w:rsidP="002A5D89"/>
    <w:p w:rsidR="002A5D89" w:rsidRDefault="002A5D89" w:rsidP="002A5D89"/>
    <w:p w:rsidR="002A5D89" w:rsidRDefault="002A5D89" w:rsidP="002A5D89"/>
    <w:p w:rsidR="002A5D89" w:rsidRDefault="002A5D89" w:rsidP="002A5D89"/>
    <w:p w:rsidR="002A5D89" w:rsidRDefault="002A5D89" w:rsidP="002A5D89"/>
    <w:p w:rsidR="002A5D89" w:rsidRDefault="002A5D89" w:rsidP="002A5D89"/>
    <w:p w:rsidR="002A5D89" w:rsidRDefault="002A5D89" w:rsidP="002A5D89"/>
    <w:p w:rsidR="002A5D89" w:rsidRDefault="002A5D89" w:rsidP="002A5D89"/>
    <w:p w:rsidR="002A5D89" w:rsidRDefault="002A5D89" w:rsidP="002A5D89"/>
    <w:p w:rsidR="002A5D89" w:rsidRDefault="002A5D89" w:rsidP="002A5D89"/>
    <w:p w:rsidR="002A5D89" w:rsidRDefault="002A5D89" w:rsidP="002A5D89"/>
    <w:p w:rsidR="002A5D89" w:rsidRDefault="002A5D89" w:rsidP="002A5D89"/>
    <w:p w:rsidR="002A5D89" w:rsidRDefault="002A5D89" w:rsidP="002A5D89"/>
    <w:p w:rsidR="002A5D89" w:rsidRDefault="002A5D89" w:rsidP="002A5D89">
      <w:pPr>
        <w:tabs>
          <w:tab w:val="left" w:pos="870"/>
          <w:tab w:val="left" w:pos="376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  социально—экономического развития</w:t>
      </w:r>
    </w:p>
    <w:p w:rsidR="002A5D89" w:rsidRDefault="002A5D89" w:rsidP="002A5D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План социально-экономического развития сельского поселения разработан на основе данных социально - экономического развития территории за последний отчетный период, ожидаемых результатов развития экономики и социальной сферы в текущем году и предшествует составлению проекта бюджета сельского поселения «Урюмское» на 2019 год (ст. 173 Бюджетного кодекса).</w:t>
      </w:r>
    </w:p>
    <w:p w:rsidR="002A5D89" w:rsidRDefault="002A5D89" w:rsidP="002A5D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Основной целью социально - экономического развития сельского поселения «Урюмское»  является улучшение качества жизни населения и его здоровья, развитие ипотечного кредитования, развитие малого и среднего бизнеса, развитие транспортной системы, ремонт и строительство дорог, формирование достойных условий жизни на селе.</w:t>
      </w:r>
    </w:p>
    <w:p w:rsidR="002A5D89" w:rsidRDefault="002A5D89" w:rsidP="002A5D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При составлении прогноза социально - экономического развития сельского поселения «Урюмское» использованы:</w:t>
      </w:r>
    </w:p>
    <w:p w:rsidR="002A5D89" w:rsidRDefault="002A5D89" w:rsidP="002A5D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учетные данные Администрации сельского поселения«Урюмское»;</w:t>
      </w:r>
    </w:p>
    <w:p w:rsidR="002A5D89" w:rsidRDefault="002A5D89" w:rsidP="002A5D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другая информация, предоставляемая в установленном законодательством порядке органами государственной власти и местного самоуправления, а также организациями, действующими на территории поселения.</w:t>
      </w:r>
    </w:p>
    <w:p w:rsidR="002A5D89" w:rsidRDefault="002A5D89" w:rsidP="002A5D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прогнозных расчетах учитывались результаты финансово-хозяйственной деятельности организаций на территории поселения, складывающиеся тенденции развития секторов экономики и другие условия хозяйственной деятельности экономических субъектов.</w:t>
      </w:r>
    </w:p>
    <w:p w:rsidR="002A5D89" w:rsidRDefault="002A5D89" w:rsidP="002A5D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Прогноз величин натуральных, стоимостных и относительных показателей разработан на основании временных рядов отчетных данных с учетом предварительной оценки ожидаемых значений показателей за текущий год.</w:t>
      </w:r>
    </w:p>
    <w:p w:rsidR="002A5D89" w:rsidRDefault="002A5D89" w:rsidP="002A5D8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5D89" w:rsidRDefault="002A5D89" w:rsidP="002A5D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A5D89" w:rsidRDefault="002A5D89" w:rsidP="002A5D8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A5D89" w:rsidRDefault="002A5D89" w:rsidP="002A5D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Сельское поселение «Урюмское» включает в себя 2 населенных пункта. Численность жителей сельского поселения составила на 01.122018года 926 человек. Демографическая ситуация в поселении продолжает оставаться сложной. Естественная убыль населения ежегодно составляет 3-5 человек.</w:t>
      </w:r>
    </w:p>
    <w:p w:rsidR="002A5D89" w:rsidRDefault="002A5D89" w:rsidP="002A5D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Общая площадь территории сельского поселения «Урюмское» составляет  2586 кв.м., в том числе площадь сельхозугодий – 200 га.         На территории сельского поселения «Урюмское» расположены 8 торговых </w:t>
      </w:r>
      <w:r>
        <w:rPr>
          <w:rFonts w:ascii="Times New Roman" w:hAnsi="Times New Roman"/>
          <w:sz w:val="28"/>
          <w:szCs w:val="28"/>
        </w:rPr>
        <w:lastRenderedPageBreak/>
        <w:t>точек, 2 общеобразовательных учреждения, 1 детское дошкольное учреждение, 2 пункта первичного медицинского обслуживания.</w:t>
      </w:r>
    </w:p>
    <w:p w:rsidR="002A5D89" w:rsidRDefault="002A5D89" w:rsidP="002A5D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Школы рассчитаны на 280 мест. В настоящее время в школах поселения занимаются 144 ученика. В 2019 году уменьшения численности учащихся не ожидается. 1 детское дошкольное учреждение поселения рассчитано на 30 мест, посещают детский сад 31 детей.</w:t>
      </w:r>
    </w:p>
    <w:p w:rsidR="002A5D89" w:rsidRDefault="002A5D89" w:rsidP="002A5D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Территорию поселения обслуживают 2 фельдшерско-акушерских пункта. </w:t>
      </w:r>
    </w:p>
    <w:p w:rsidR="002A5D89" w:rsidRDefault="002A5D89" w:rsidP="002A5D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 территории поселения находится 8 торговых точек  обеспечивающих население промышленными и продовольственными товарами. Платежеспособный спрос населения на услуги и товары повседневного и длительного спроса в 2019 году сохранится, а при благоприятных условиях развития социально-экономической сферы увеличится.</w:t>
      </w:r>
    </w:p>
    <w:p w:rsidR="002A5D89" w:rsidRDefault="002A5D89" w:rsidP="002A5D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Среднесписочная численность работающих в 2018 году составила 418 человек. </w:t>
      </w:r>
    </w:p>
    <w:p w:rsidR="002A5D89" w:rsidRDefault="002A5D89" w:rsidP="002A5D89">
      <w:pPr>
        <w:spacing w:before="100" w:beforeAutospacing="1" w:after="0" w:line="255" w:lineRule="atLeast"/>
        <w:ind w:firstLine="150"/>
        <w:jc w:val="center"/>
        <w:rPr>
          <w:rFonts w:ascii="Times New Roman" w:hAnsi="Times New Roman"/>
          <w:b/>
          <w:color w:val="1E1E1E"/>
          <w:sz w:val="28"/>
          <w:szCs w:val="28"/>
        </w:rPr>
      </w:pPr>
      <w:r>
        <w:rPr>
          <w:rFonts w:ascii="Times New Roman" w:hAnsi="Times New Roman"/>
          <w:b/>
          <w:bCs/>
          <w:color w:val="1E1E1E"/>
          <w:sz w:val="28"/>
          <w:szCs w:val="28"/>
        </w:rPr>
        <w:t>Налоговые поступления в бюджет</w:t>
      </w:r>
    </w:p>
    <w:p w:rsidR="002A5D89" w:rsidRDefault="002A5D89" w:rsidP="002A5D89">
      <w:pPr>
        <w:spacing w:after="0"/>
        <w:jc w:val="both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bCs/>
          <w:color w:val="1E1E1E"/>
          <w:sz w:val="28"/>
          <w:szCs w:val="28"/>
        </w:rPr>
        <w:t xml:space="preserve">         Налоговая политика</w:t>
      </w:r>
      <w:r>
        <w:rPr>
          <w:rFonts w:ascii="Times New Roman" w:hAnsi="Times New Roman"/>
          <w:b/>
          <w:bCs/>
          <w:color w:val="1E1E1E"/>
          <w:sz w:val="28"/>
          <w:szCs w:val="28"/>
        </w:rPr>
        <w:t xml:space="preserve"> </w:t>
      </w:r>
      <w:r>
        <w:rPr>
          <w:rFonts w:ascii="Times New Roman" w:hAnsi="Times New Roman"/>
          <w:color w:val="1E1E1E"/>
          <w:sz w:val="28"/>
          <w:szCs w:val="28"/>
        </w:rPr>
        <w:t xml:space="preserve">является не только составной частью, но и одним из наиболее эффективных инструментов осуществления социально-экономической политики, проводимой органами местного самоуправления. </w:t>
      </w:r>
      <w:r>
        <w:rPr>
          <w:rFonts w:ascii="Times New Roman" w:hAnsi="Times New Roman"/>
          <w:color w:val="1E1E1E"/>
          <w:sz w:val="28"/>
          <w:szCs w:val="28"/>
        </w:rPr>
        <w:br/>
        <w:t xml:space="preserve">Доходы бюджета сельского поселения «Урюмское» формируются в соответствии с бюджетным законодательством, законодательством о налогах и сборах и законодательством об иных обязательных платежах Российской Федерации и Забайкальского края. В бюджет поселения зачисляются налоговые доходы от следующих местных налогов, устанавливаемых представительным органом поселения в соответствии с законодательством Российской Федерации о налогах и сборах: </w:t>
      </w:r>
      <w:r>
        <w:rPr>
          <w:rFonts w:ascii="Times New Roman" w:hAnsi="Times New Roman"/>
          <w:color w:val="1E1E1E"/>
          <w:sz w:val="28"/>
          <w:szCs w:val="28"/>
        </w:rPr>
        <w:br/>
        <w:t xml:space="preserve">земельного налога – по нормативу 100 процентов; </w:t>
      </w:r>
      <w:r>
        <w:rPr>
          <w:rFonts w:ascii="Times New Roman" w:hAnsi="Times New Roman"/>
          <w:color w:val="1E1E1E"/>
          <w:sz w:val="28"/>
          <w:szCs w:val="28"/>
        </w:rPr>
        <w:br/>
        <w:t xml:space="preserve">налога на имущество физических лиц – по нормативу 100 процентов. </w:t>
      </w:r>
      <w:r>
        <w:rPr>
          <w:rFonts w:ascii="Times New Roman" w:hAnsi="Times New Roman"/>
          <w:color w:val="1E1E1E"/>
          <w:sz w:val="28"/>
          <w:szCs w:val="28"/>
        </w:rPr>
        <w:br/>
        <w:t xml:space="preserve">          Кроме того, в доходы поселения зачисляются налоговые доходы от следующих федеральных налогов и сборов, предусмотренных специальными налоговыми режимами: налога на доходы физических лиц – по нормативу 2 процента; единого сельскохозяйственного налога  нет; 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- по нормативу 100 процентов.</w:t>
      </w:r>
    </w:p>
    <w:p w:rsidR="002A5D89" w:rsidRDefault="002A5D89" w:rsidP="002A5D89">
      <w:pPr>
        <w:spacing w:after="0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2A5D89" w:rsidRDefault="002A5D89" w:rsidP="002A5D89">
      <w:pPr>
        <w:spacing w:after="0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2A5D89" w:rsidRDefault="002A5D89" w:rsidP="002A5D89">
      <w:pPr>
        <w:spacing w:after="0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2A5D89" w:rsidRDefault="002A5D89" w:rsidP="002A5D8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ПРОГНОЗ ПОСТУПЛЕНИЙ ДОХОДОВ</w:t>
      </w:r>
    </w:p>
    <w:p w:rsidR="002A5D89" w:rsidRDefault="002A5D89" w:rsidP="002A5D8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«УРЮМСКОЕ»</w:t>
      </w:r>
    </w:p>
    <w:p w:rsidR="002A5D89" w:rsidRDefault="002A5D89" w:rsidP="002A5D8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A5D89" w:rsidRDefault="002A5D89" w:rsidP="002A5D89">
      <w:pPr>
        <w:tabs>
          <w:tab w:val="left" w:pos="32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1984"/>
        <w:gridCol w:w="1843"/>
      </w:tblGrid>
      <w:tr w:rsidR="002A5D89" w:rsidTr="002E595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tabs>
                <w:tab w:val="left" w:pos="3240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статьи доходов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tabs>
                <w:tab w:val="left" w:pos="3240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Отчет</w:t>
            </w:r>
          </w:p>
          <w:p w:rsidR="002A5D89" w:rsidRDefault="002A5D89" w:rsidP="002E595D">
            <w:pPr>
              <w:tabs>
                <w:tab w:val="left" w:pos="3240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tabs>
                <w:tab w:val="left" w:pos="3240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Оценка</w:t>
            </w:r>
          </w:p>
          <w:p w:rsidR="002A5D89" w:rsidRDefault="002A5D89" w:rsidP="002E595D">
            <w:pPr>
              <w:tabs>
                <w:tab w:val="left" w:pos="3240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</w:tr>
      <w:tr w:rsidR="002A5D89" w:rsidTr="002E595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собственные, всего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632,5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818,6</w:t>
            </w:r>
          </w:p>
        </w:tc>
      </w:tr>
      <w:tr w:rsidR="002A5D89" w:rsidTr="002E595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Налог на доходы физических лиц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328,6</w:t>
            </w:r>
          </w:p>
        </w:tc>
      </w:tr>
      <w:tr w:rsidR="002A5D89" w:rsidTr="002E595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2A5D89" w:rsidTr="002E595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Налоги на совокупный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2A5D89" w:rsidTr="002E595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Налог на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9,0</w:t>
            </w:r>
          </w:p>
        </w:tc>
      </w:tr>
      <w:tr w:rsidR="002A5D89" w:rsidTr="002E595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378,0</w:t>
            </w:r>
          </w:p>
        </w:tc>
      </w:tr>
      <w:tr w:rsidR="002A5D89" w:rsidTr="002E595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Доходы, получаемые в виде арендной платы за земельные участки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2A5D89" w:rsidTr="002E595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Госпошлина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10,0</w:t>
            </w:r>
          </w:p>
        </w:tc>
      </w:tr>
      <w:tr w:rsidR="002A5D89" w:rsidTr="002E595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Задолженности и перечисления по отмененным налогам, сборами иным обязательным платежам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2A5D89" w:rsidTr="002E595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Штрафы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2A5D89" w:rsidTr="002E595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2A5D89" w:rsidTr="002E595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89" w:rsidRDefault="002A5D89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102,0</w:t>
            </w:r>
          </w:p>
        </w:tc>
      </w:tr>
    </w:tbl>
    <w:p w:rsidR="002A5D89" w:rsidRDefault="002A5D89" w:rsidP="002A5D8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5D89" w:rsidRDefault="002A5D89" w:rsidP="002A5D89">
      <w:pPr>
        <w:spacing w:before="100" w:beforeAutospacing="1" w:after="0" w:line="255" w:lineRule="atLeast"/>
        <w:ind w:firstLine="150"/>
        <w:jc w:val="both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 xml:space="preserve">        Прогноз по доходам бюджета поселения на </w:t>
      </w:r>
      <w:r>
        <w:rPr>
          <w:rFonts w:ascii="Times New Roman" w:hAnsi="Times New Roman"/>
          <w:sz w:val="28"/>
          <w:szCs w:val="28"/>
        </w:rPr>
        <w:t xml:space="preserve">2019 </w:t>
      </w:r>
      <w:r>
        <w:rPr>
          <w:rFonts w:ascii="Times New Roman" w:hAnsi="Times New Roman"/>
          <w:color w:val="1E1E1E"/>
          <w:sz w:val="28"/>
          <w:szCs w:val="28"/>
        </w:rPr>
        <w:t xml:space="preserve">год рассчитан с учетом прогноза социально – экономического развития сельского поселения «Урюмское», основных направлений налоговой и бюджетной политики на </w:t>
      </w:r>
      <w:r>
        <w:rPr>
          <w:rFonts w:ascii="Times New Roman" w:hAnsi="Times New Roman"/>
          <w:sz w:val="28"/>
          <w:szCs w:val="28"/>
        </w:rPr>
        <w:t>2018-2020</w:t>
      </w:r>
      <w:r>
        <w:rPr>
          <w:rFonts w:ascii="Times New Roman" w:hAnsi="Times New Roman"/>
          <w:color w:val="1E1E1E"/>
          <w:sz w:val="28"/>
          <w:szCs w:val="28"/>
        </w:rPr>
        <w:t xml:space="preserve">годы. </w:t>
      </w:r>
      <w:r>
        <w:rPr>
          <w:rFonts w:ascii="Times New Roman" w:hAnsi="Times New Roman"/>
          <w:color w:val="1E1E1E"/>
          <w:sz w:val="28"/>
          <w:szCs w:val="28"/>
        </w:rPr>
        <w:br/>
        <w:t xml:space="preserve">           Наибольшая доля поступлений в общей сумме налоговых доходов поселения приходится на  земельный налог. </w:t>
      </w:r>
    </w:p>
    <w:p w:rsidR="002A5D89" w:rsidRDefault="002A5D89" w:rsidP="002A5D8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5D89" w:rsidRDefault="002A5D89" w:rsidP="002A5D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Объекты социальной инфраструктуры</w:t>
      </w:r>
    </w:p>
    <w:p w:rsidR="002A5D89" w:rsidRDefault="002A5D89" w:rsidP="002A5D8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5D89" w:rsidRDefault="002A5D89" w:rsidP="002A5D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Муниципальные учреждения сельского поселения объединяют 1 Дом культуры, 1 сельский клуб и 2 библиотеки.</w:t>
      </w:r>
    </w:p>
    <w:p w:rsidR="002A5D89" w:rsidRDefault="002A5D89" w:rsidP="002A5D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Администрацией сельского поселения «Урюмское» разработаны и утверждены муниципальные программы: «Развитие физической культуры и спорта» и «Развитие культуры».</w:t>
      </w:r>
    </w:p>
    <w:p w:rsidR="002A5D89" w:rsidRDefault="002A5D89" w:rsidP="002A5D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Деятельность учреждений культуры в 2019 год будет направлена на:</w:t>
      </w:r>
    </w:p>
    <w:p w:rsidR="002A5D89" w:rsidRDefault="002A5D89" w:rsidP="002A5D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проведение спортивно - массовых мероприятий (спортивных праздников к знаменательным датам);</w:t>
      </w:r>
    </w:p>
    <w:p w:rsidR="002A5D89" w:rsidRDefault="002A5D89" w:rsidP="002A5D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сохранение и развитие культурного наследия поселения (проведение конкурсов рисунков, поделок и т.д.);</w:t>
      </w:r>
    </w:p>
    <w:p w:rsidR="002A5D89" w:rsidRDefault="002A5D89" w:rsidP="002A5D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стимулирование народного творчества и развитие культурно–досуговой деятельности (литературные вечера, турниры, викторины, конкурсы);</w:t>
      </w:r>
    </w:p>
    <w:p w:rsidR="002A5D89" w:rsidRDefault="002A5D89" w:rsidP="002A5D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вовлечение граждан различного возраста в регулярные занятия физической культурой и спортом и приобщение их к здоровому образу жизни;</w:t>
      </w:r>
    </w:p>
    <w:p w:rsidR="002A5D89" w:rsidRDefault="002A5D89" w:rsidP="002A5D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развитие молодежного самоуправления, привлечения молодежи к участию в процессе социально - экономического развития поселения.</w:t>
      </w:r>
    </w:p>
    <w:p w:rsidR="002A5D89" w:rsidRDefault="002A5D89" w:rsidP="002A5D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развитие системы выявления и поддержки  одаренных детей и талантливой молодежи.</w:t>
      </w:r>
    </w:p>
    <w:p w:rsidR="002A5D89" w:rsidRDefault="002A5D89" w:rsidP="002A5D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Для организации работы с детьми и молодежью в планах мероприятий учреждений культуры совместно с администрацией поселения стоят следующие задачи:</w:t>
      </w:r>
    </w:p>
    <w:p w:rsidR="002A5D89" w:rsidRDefault="002A5D89" w:rsidP="002A5D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укрепление материальной базы;</w:t>
      </w:r>
    </w:p>
    <w:p w:rsidR="002A5D89" w:rsidRDefault="002A5D89" w:rsidP="002A5D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проведение текущих ремонтов.</w:t>
      </w:r>
    </w:p>
    <w:p w:rsidR="002A5D89" w:rsidRDefault="002A5D89" w:rsidP="002A5D89">
      <w:pPr>
        <w:spacing w:before="100" w:beforeAutospacing="1" w:after="0" w:line="255" w:lineRule="atLeast"/>
        <w:ind w:firstLine="150"/>
        <w:jc w:val="center"/>
        <w:rPr>
          <w:rFonts w:ascii="Times New Roman" w:hAnsi="Times New Roman"/>
          <w:b/>
          <w:color w:val="1E1E1E"/>
          <w:sz w:val="28"/>
          <w:szCs w:val="28"/>
        </w:rPr>
      </w:pPr>
      <w:r>
        <w:rPr>
          <w:rFonts w:ascii="Times New Roman" w:hAnsi="Times New Roman"/>
          <w:b/>
          <w:bCs/>
          <w:color w:val="1E1E1E"/>
          <w:sz w:val="28"/>
          <w:szCs w:val="28"/>
        </w:rPr>
        <w:t>Совершенствование системы органов местного самоуправления</w:t>
      </w:r>
    </w:p>
    <w:p w:rsidR="002A5D89" w:rsidRDefault="002A5D89" w:rsidP="002A5D89">
      <w:pPr>
        <w:spacing w:before="100" w:beforeAutospacing="1" w:after="0" w:line="255" w:lineRule="atLeast"/>
        <w:ind w:firstLine="150"/>
        <w:jc w:val="both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 xml:space="preserve">        Совершенствование системы взаимоотношений органов местного самоуправления с населением. Информирование населения о ходе реформы и проблемах развития местного самоуправления.</w:t>
      </w:r>
    </w:p>
    <w:p w:rsidR="002A5D89" w:rsidRDefault="002A5D89" w:rsidP="002A5D89">
      <w:pPr>
        <w:spacing w:before="100" w:beforeAutospacing="1" w:after="0" w:line="255" w:lineRule="atLeast"/>
        <w:ind w:firstLine="150"/>
        <w:jc w:val="both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 xml:space="preserve">         Совершенствование системы "обратной связи" органов местного самоуправления и населения.</w:t>
      </w:r>
    </w:p>
    <w:p w:rsidR="002A5D89" w:rsidRDefault="002A5D89" w:rsidP="002A5D89">
      <w:pPr>
        <w:spacing w:before="100" w:beforeAutospacing="1" w:after="0" w:line="255" w:lineRule="atLeast"/>
        <w:ind w:firstLine="150"/>
        <w:jc w:val="both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 xml:space="preserve">        Планирование и организация системы информирования населения по реализации проблем, вопросов местного значения, критических замечаний и обращений граждан в органы местного самоуправления поселения.</w:t>
      </w:r>
    </w:p>
    <w:p w:rsidR="002A5D89" w:rsidRDefault="002A5D89" w:rsidP="002A5D89">
      <w:pPr>
        <w:spacing w:before="100" w:beforeAutospacing="1" w:after="0" w:line="255" w:lineRule="atLeast"/>
        <w:ind w:firstLine="150"/>
        <w:jc w:val="both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 xml:space="preserve">         Для достижения цели концепции социально-экономического развития сельского поселения на </w:t>
      </w:r>
      <w:r>
        <w:rPr>
          <w:rFonts w:ascii="Times New Roman" w:hAnsi="Times New Roman"/>
          <w:sz w:val="28"/>
          <w:szCs w:val="28"/>
        </w:rPr>
        <w:t xml:space="preserve">2019 </w:t>
      </w:r>
      <w:r>
        <w:rPr>
          <w:rFonts w:ascii="Times New Roman" w:hAnsi="Times New Roman"/>
          <w:color w:val="1E1E1E"/>
          <w:sz w:val="28"/>
          <w:szCs w:val="28"/>
        </w:rPr>
        <w:t>год необходимо обеспечить сбалансированное развитие всех отраслей, создать современную рыночную инфраструктуру, отладить механизмы привлечения финансовых средств на реализацию намеченных мероприятий.</w:t>
      </w:r>
    </w:p>
    <w:p w:rsidR="002A5D89" w:rsidRDefault="002A5D89" w:rsidP="002A5D89">
      <w:pPr>
        <w:spacing w:before="100" w:beforeAutospacing="1" w:after="0" w:line="255" w:lineRule="atLeast"/>
        <w:ind w:firstLine="150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449AA"/>
    <w:multiLevelType w:val="hybridMultilevel"/>
    <w:tmpl w:val="A2344BE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5D89"/>
    <w:rsid w:val="002A5D89"/>
    <w:rsid w:val="008576E6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A5D89"/>
    <w:rPr>
      <w:lang w:eastAsia="ru-RU"/>
    </w:rPr>
  </w:style>
  <w:style w:type="paragraph" w:styleId="a4">
    <w:name w:val="No Spacing"/>
    <w:link w:val="a3"/>
    <w:uiPriority w:val="1"/>
    <w:qFormat/>
    <w:rsid w:val="002A5D89"/>
    <w:pPr>
      <w:spacing w:after="0" w:line="240" w:lineRule="auto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1570</Words>
  <Characters>8955</Characters>
  <Application>Microsoft Office Word</Application>
  <DocSecurity>0</DocSecurity>
  <Lines>74</Lines>
  <Paragraphs>21</Paragraphs>
  <ScaleCrop>false</ScaleCrop>
  <Company/>
  <LinksUpToDate>false</LinksUpToDate>
  <CharactersWithSpaces>10504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2018-12-21T00:22:00Z</dcterms:created>
  <dcterms:modified xsi:type="dcterms:W3CDTF">2018-12-21T00:22:00Z</dcterms:modified>
</cp:coreProperties>
</file>